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44" w:rsidRDefault="00103C44" w:rsidP="00103C44">
      <w:pPr>
        <w:spacing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Аннотация </w:t>
      </w:r>
      <w:r w:rsidRPr="003F14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 повышения </w:t>
      </w:r>
      <w:proofErr w:type="gramStart"/>
      <w:r w:rsidRPr="003F14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квалификации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организации работ в области  архитектурно-строительного проектирования</w:t>
      </w:r>
    </w:p>
    <w:p w:rsidR="00103C44" w:rsidRPr="003F1438" w:rsidRDefault="00103C44" w:rsidP="00103C44">
      <w:pPr>
        <w:spacing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 w:rsidR="00A246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435"/>
        <w:gridCol w:w="5531"/>
      </w:tblGrid>
      <w:tr w:rsidR="00103C44" w:rsidTr="00874488">
        <w:tc>
          <w:tcPr>
            <w:tcW w:w="1379" w:type="dxa"/>
            <w:vAlign w:val="center"/>
          </w:tcPr>
          <w:p w:rsidR="00103C44" w:rsidRPr="00390378" w:rsidRDefault="00103C44" w:rsidP="00103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903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Шифр                      программы</w:t>
            </w:r>
          </w:p>
        </w:tc>
        <w:tc>
          <w:tcPr>
            <w:tcW w:w="2435" w:type="dxa"/>
            <w:vAlign w:val="center"/>
          </w:tcPr>
          <w:p w:rsidR="00103C44" w:rsidRPr="00390378" w:rsidRDefault="00103C44" w:rsidP="00103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903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Наименование    программ повышения  квалификации </w:t>
            </w:r>
          </w:p>
        </w:tc>
        <w:tc>
          <w:tcPr>
            <w:tcW w:w="5531" w:type="dxa"/>
          </w:tcPr>
          <w:p w:rsidR="00103C44" w:rsidRPr="00390378" w:rsidRDefault="00103C44" w:rsidP="00103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03C44" w:rsidRPr="00390378" w:rsidRDefault="00103C44" w:rsidP="00103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903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Краткая аннотация</w:t>
            </w:r>
          </w:p>
        </w:tc>
      </w:tr>
      <w:tr w:rsidR="00103C44" w:rsidRPr="00CE49FF" w:rsidTr="00874488">
        <w:trPr>
          <w:trHeight w:val="3127"/>
        </w:trPr>
        <w:tc>
          <w:tcPr>
            <w:tcW w:w="1379" w:type="dxa"/>
          </w:tcPr>
          <w:p w:rsidR="00103C44" w:rsidRPr="00CE49FF" w:rsidRDefault="00103C44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П-1</w:t>
            </w:r>
          </w:p>
        </w:tc>
        <w:tc>
          <w:tcPr>
            <w:tcW w:w="2435" w:type="dxa"/>
          </w:tcPr>
          <w:p w:rsidR="00103C44" w:rsidRPr="00CE49FF" w:rsidRDefault="00103C44" w:rsidP="00103C44">
            <w:pPr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Разработка схемы планировочной организации земельного участка</w:t>
            </w:r>
          </w:p>
          <w:p w:rsidR="00103C44" w:rsidRPr="00CE49FF" w:rsidRDefault="00103C44">
            <w:pPr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/>
                <w:bCs/>
              </w:rPr>
              <w:t xml:space="preserve">- </w:t>
            </w:r>
            <w:r w:rsidRPr="00CE49FF">
              <w:rPr>
                <w:rFonts w:ascii="Times New Roman" w:hAnsi="Times New Roman"/>
                <w:bCs/>
              </w:rPr>
              <w:t xml:space="preserve">нормативно-правовые аспекты проектирования. Права и обязанности Застройщика/Технического Заказчика в подготовительный и основной периоды. 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Разрешение на строительство. Проект планировки и проект межевания территории (ППТ и ПМТ). Градостроительный план земельного участка (ГПЗУ)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требования к выполнению проектных работ, влияющих на безопасность объектов строительства</w:t>
            </w:r>
            <w:bookmarkStart w:id="0" w:name="_GoBack"/>
            <w:bookmarkEnd w:id="0"/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технологии проектирования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организационные мероприятия, обеспечивающие качество выполнения работ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разработка рабочей документации РД. Утверждение РД Застройщиком, подготовка строительного производства Подрядчиком. ППР и ОС ППР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разрешение на производство строительно-монтажных работ. Административный ордер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особенности проектирования особо опасных, технически сложных и уникальных объектов капитального строительства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современные технологии территориального планирования и комплексная экологическая оценка проектных решений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разработка раздела «Схема планировочной организации земельного участка: работы по подготовке схемы планировочной организации земельного участка, трассы линейного объекта, полосы отвода линейного сооружения</w:t>
            </w:r>
          </w:p>
          <w:p w:rsidR="00103C44" w:rsidRPr="00CE49FF" w:rsidRDefault="00786DD8" w:rsidP="00786DD8">
            <w:pPr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  <w:bCs/>
              </w:rPr>
              <w:t>- затруднения и типичные ошибки при разработке схем планировочной организации земельных участков. Особо сложные случаи (на примере подземного строительства и создания единых недвижимых комплексов). Тенденции развития федерального законодательства и стандартизации, касающиеся СПОЗУ</w:t>
            </w:r>
          </w:p>
        </w:tc>
      </w:tr>
      <w:tr w:rsidR="00103C44" w:rsidRPr="00CE49FF" w:rsidTr="00874488">
        <w:tc>
          <w:tcPr>
            <w:tcW w:w="1379" w:type="dxa"/>
          </w:tcPr>
          <w:p w:rsidR="00103C44" w:rsidRPr="00CE49FF" w:rsidRDefault="00103C44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П-2</w:t>
            </w:r>
          </w:p>
        </w:tc>
        <w:tc>
          <w:tcPr>
            <w:tcW w:w="2435" w:type="dxa"/>
          </w:tcPr>
          <w:p w:rsidR="00103C44" w:rsidRPr="00CE49FF" w:rsidRDefault="00103C44" w:rsidP="00103C44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Разработка архитектурных, объемно-планировочных и конструктивных решений</w:t>
            </w:r>
          </w:p>
          <w:p w:rsidR="00103C44" w:rsidRPr="00CE49FF" w:rsidRDefault="00103C44">
            <w:pPr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786DD8" w:rsidRPr="00CE49FF" w:rsidRDefault="00786DD8" w:rsidP="00786D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786DD8" w:rsidRPr="00CE49FF" w:rsidRDefault="00786DD8" w:rsidP="00786D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-нормативно-правовые основы проектирования</w:t>
            </w:r>
          </w:p>
          <w:p w:rsidR="00786DD8" w:rsidRPr="00CE49FF" w:rsidRDefault="00786DD8" w:rsidP="00786D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требования к выполнению проектных работ, влияющих на безопасность объектов строительства</w:t>
            </w:r>
          </w:p>
          <w:p w:rsidR="00786DD8" w:rsidRPr="00CE49FF" w:rsidRDefault="00786DD8" w:rsidP="00786D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технологии проектирования</w:t>
            </w:r>
          </w:p>
          <w:p w:rsidR="00786DD8" w:rsidRPr="00CE49FF" w:rsidRDefault="00786DD8" w:rsidP="00786D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-организационные мероприятия, обеспечивающие качество выполнения работ</w:t>
            </w:r>
          </w:p>
          <w:p w:rsidR="00786DD8" w:rsidRPr="00CE49FF" w:rsidRDefault="00786DD8" w:rsidP="00786D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-особенности проектирования особо опасных, технически сложных и уникальных объектов капитального строительства</w:t>
            </w:r>
          </w:p>
          <w:p w:rsidR="00786DD8" w:rsidRPr="00CE49FF" w:rsidRDefault="00786DD8" w:rsidP="00786D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lastRenderedPageBreak/>
              <w:t>-работы по подготовке объемно-планировочных решений</w:t>
            </w:r>
          </w:p>
          <w:p w:rsidR="00786DD8" w:rsidRPr="00CE49FF" w:rsidRDefault="00786DD8" w:rsidP="00786D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-требования, предъявляемые к зданиям и сооружениям. Состав раздела проектной документации «Архитектурные решения»</w:t>
            </w:r>
          </w:p>
          <w:p w:rsidR="00103C44" w:rsidRPr="00CE49FF" w:rsidRDefault="00786DD8" w:rsidP="00786DD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  <w:bCs/>
              </w:rPr>
              <w:t>-архитектурно-художественные решения, архитектурно-композиционные, функционально-планировочные и конструктивные решения зданий</w:t>
            </w:r>
            <w:r w:rsidR="00103C44" w:rsidRPr="00CE49FF">
              <w:rPr>
                <w:rFonts w:ascii="Times New Roman" w:hAnsi="Times New Roman"/>
              </w:rPr>
              <w:t>.</w:t>
            </w:r>
          </w:p>
        </w:tc>
      </w:tr>
      <w:tr w:rsidR="00786DD8" w:rsidRPr="00CE49FF" w:rsidTr="00786DD8">
        <w:trPr>
          <w:trHeight w:val="7832"/>
        </w:trPr>
        <w:tc>
          <w:tcPr>
            <w:tcW w:w="1379" w:type="dxa"/>
            <w:vAlign w:val="center"/>
          </w:tcPr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П-4.1</w:t>
            </w: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DD8" w:rsidRPr="00CE49FF" w:rsidRDefault="00786DD8" w:rsidP="00786DD8">
            <w:pPr>
              <w:tabs>
                <w:tab w:val="left" w:pos="82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786DD8" w:rsidRPr="00CE49FF" w:rsidRDefault="00786DD8" w:rsidP="00786DD8">
            <w:pPr>
              <w:tabs>
                <w:tab w:val="left" w:pos="823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по подготовке наружных сетей теплоснабжения и их сооружений, водоснабжения и канализации и внутренних инженерных систем отопления, вентиляции, кондиционирования, </w:t>
            </w:r>
            <w:proofErr w:type="spellStart"/>
            <w:r w:rsidRPr="00CE4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CE4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вентиляции, теплоснабжения и холодоснабжения на   объектах капитального строительства, включая ОИАЭ»</w:t>
            </w:r>
          </w:p>
        </w:tc>
        <w:tc>
          <w:tcPr>
            <w:tcW w:w="5531" w:type="dxa"/>
          </w:tcPr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В данной программе рассматриваются следующие вопросы:</w:t>
            </w:r>
          </w:p>
          <w:p w:rsidR="00786DD8" w:rsidRPr="00CE49FF" w:rsidRDefault="00786DD8" w:rsidP="00786DD8">
            <w:pPr>
              <w:shd w:val="clear" w:color="auto" w:fill="FFFFFF"/>
              <w:spacing w:after="0" w:line="0" w:lineRule="atLeast"/>
              <w:ind w:left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законодательные и нормативные акты в области проектирования объектов капитального строительства.</w:t>
            </w:r>
          </w:p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 xml:space="preserve">-порядок планирования и разработки проектной документации, требования к качеству. </w:t>
            </w:r>
          </w:p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-состав разделов проектной документации, порядок и основные этапы проектирования и требования к ней согласно, Градостроительному Кодексу РФ</w:t>
            </w:r>
          </w:p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-проектирование тепловой защиты зданий согласно СП 50.13330.2012</w:t>
            </w:r>
          </w:p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-проектирование систем отопления    -классификация систем водяного отопления -гидравлический расчет систем отопления -регулирующая и балансировочная арматура в системах водяного отопления</w:t>
            </w:r>
          </w:p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-системы тепло- и холодоснабжения зданий -выбор схемы, основное оборудование, его подбор</w:t>
            </w:r>
          </w:p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-особенности систем вентиляции. радиационных производственных объектов</w:t>
            </w:r>
          </w:p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-источники и характеристика радиоактивных загрязнений</w:t>
            </w:r>
          </w:p>
          <w:p w:rsidR="00786DD8" w:rsidRPr="00CE49FF" w:rsidRDefault="00786DD8" w:rsidP="00786DD8">
            <w:pPr>
              <w:pStyle w:val="a6"/>
              <w:spacing w:line="0" w:lineRule="atLeast"/>
              <w:jc w:val="both"/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</w:pPr>
            <w:r w:rsidRPr="00CE49FF">
              <w:rPr>
                <w:rFonts w:eastAsiaTheme="minorHAnsi"/>
                <w:b w:val="0"/>
                <w:color w:val="000000"/>
                <w:sz w:val="24"/>
                <w:szCs w:val="24"/>
                <w:lang w:eastAsia="en-US"/>
              </w:rPr>
              <w:t>-организация вентиляции на радиационных объектах</w:t>
            </w:r>
          </w:p>
          <w:p w:rsidR="00786DD8" w:rsidRPr="00CE49FF" w:rsidRDefault="00786DD8" w:rsidP="00786D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sz w:val="24"/>
                <w:szCs w:val="24"/>
              </w:rPr>
              <w:t>-основы проектирования специальной технологической вентиляции.</w:t>
            </w:r>
          </w:p>
        </w:tc>
      </w:tr>
      <w:tr w:rsidR="00103C44" w:rsidRPr="00CE49FF" w:rsidTr="00874488">
        <w:tc>
          <w:tcPr>
            <w:tcW w:w="1379" w:type="dxa"/>
          </w:tcPr>
          <w:p w:rsidR="00103C44" w:rsidRPr="00CE49FF" w:rsidRDefault="00103C44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П-4.2</w:t>
            </w:r>
          </w:p>
        </w:tc>
        <w:tc>
          <w:tcPr>
            <w:tcW w:w="2435" w:type="dxa"/>
          </w:tcPr>
          <w:p w:rsidR="00103C44" w:rsidRPr="00CE49FF" w:rsidRDefault="00103C44" w:rsidP="00103C44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Работы по подготовке проектов внутренних инженерных систем водоснабжения и канализации на   объектах капитального строительства, </w:t>
            </w:r>
            <w:proofErr w:type="gramStart"/>
            <w:r w:rsidRPr="00CE49FF">
              <w:rPr>
                <w:rFonts w:ascii="Times New Roman" w:hAnsi="Times New Roman"/>
              </w:rPr>
              <w:t>включая  ОИАЭ</w:t>
            </w:r>
            <w:proofErr w:type="gramEnd"/>
          </w:p>
          <w:p w:rsidR="00103C44" w:rsidRPr="00CE49FF" w:rsidRDefault="00103C44">
            <w:pPr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-нормативно-правовые документы в области проектирования объектов ОИАЭ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-нормативно-техническая документация, применяемая при выполнении работ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-составление отчетной проектной документации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-сведения об инженерном оборудовании, о сетях инженерно-технического обеспечения, перечень инженерно-технических мероприятий, содержание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технологических решений из подраздела «Система водоотведения»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-работы по подготовке проектов внутренних инженерных систем водоснабжения и канализации на объектах ОИАЭ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lastRenderedPageBreak/>
              <w:t>-системы водоснабжения и водоотведения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-устройство и проектирование внутренних систем водоотведения</w:t>
            </w:r>
          </w:p>
          <w:p w:rsidR="00786DD8" w:rsidRPr="00CE49FF" w:rsidRDefault="00786DD8" w:rsidP="00786DD8">
            <w:pPr>
              <w:tabs>
                <w:tab w:val="left" w:pos="823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-новые строительные материалы и изделия для применения в системах водоотведения</w:t>
            </w:r>
          </w:p>
          <w:p w:rsidR="00786DD8" w:rsidRPr="00CE49FF" w:rsidRDefault="00786DD8" w:rsidP="00786DD8">
            <w:pPr>
              <w:tabs>
                <w:tab w:val="left" w:pos="8244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-современным технологиям водоподготовки и очистки сточных вод, применяемым в атомной энергетике</w:t>
            </w:r>
          </w:p>
          <w:p w:rsidR="00103C44" w:rsidRPr="00CE49FF" w:rsidRDefault="00786DD8" w:rsidP="00786DD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-отечественные САПР решения для отдела ВК.</w:t>
            </w:r>
          </w:p>
        </w:tc>
      </w:tr>
      <w:tr w:rsidR="00103C44" w:rsidRPr="00CE49FF" w:rsidTr="00786DD8">
        <w:trPr>
          <w:trHeight w:val="4103"/>
        </w:trPr>
        <w:tc>
          <w:tcPr>
            <w:tcW w:w="1379" w:type="dxa"/>
          </w:tcPr>
          <w:p w:rsidR="00103C44" w:rsidRPr="00CE49FF" w:rsidRDefault="00103C44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>П-4.3</w:t>
            </w:r>
          </w:p>
        </w:tc>
        <w:tc>
          <w:tcPr>
            <w:tcW w:w="2435" w:type="dxa"/>
          </w:tcPr>
          <w:p w:rsidR="00103C44" w:rsidRPr="00CE49FF" w:rsidRDefault="00103C44" w:rsidP="00103C44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Работы по подготовке проектов внутренних и </w:t>
            </w:r>
            <w:proofErr w:type="gramStart"/>
            <w:r w:rsidRPr="00CE49FF">
              <w:rPr>
                <w:rFonts w:ascii="Times New Roman" w:hAnsi="Times New Roman"/>
              </w:rPr>
              <w:t>наружных  сетей</w:t>
            </w:r>
            <w:proofErr w:type="gramEnd"/>
            <w:r w:rsidRPr="00CE49FF">
              <w:rPr>
                <w:rFonts w:ascii="Times New Roman" w:hAnsi="Times New Roman"/>
              </w:rPr>
              <w:t xml:space="preserve"> электроснабжения на объектах капитального строительства, включая  ОИАЭ</w:t>
            </w:r>
          </w:p>
          <w:p w:rsidR="00103C44" w:rsidRPr="00CE49FF" w:rsidRDefault="00103C44" w:rsidP="00103C44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786DD8" w:rsidRPr="00CE49FF" w:rsidRDefault="00786DD8" w:rsidP="0078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786DD8" w:rsidRPr="00CE49FF" w:rsidRDefault="00786DD8" w:rsidP="0078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-основные законодательные и нормативные документы в области проектирования объектов капитального строительства, включая ОИАЭ</w:t>
            </w:r>
          </w:p>
          <w:p w:rsidR="00786DD8" w:rsidRPr="00CE49FF" w:rsidRDefault="00786DD8" w:rsidP="0078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-контроль качества разработки проектной документации</w:t>
            </w:r>
          </w:p>
          <w:p w:rsidR="00786DD8" w:rsidRPr="00CE49FF" w:rsidRDefault="00786DD8" w:rsidP="0078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-состав и содержание проектных работ:</w:t>
            </w:r>
            <w:r w:rsidRPr="00CE49FF">
              <w:rPr>
                <w:rFonts w:ascii="Times New Roman" w:eastAsia="Times New Roman" w:hAnsi="Times New Roman"/>
              </w:rPr>
              <w:t xml:space="preserve"> подготовка проектов внутренних сетей электроснабжения, подготовка проектов наружных сетей электроснабжения, подготовка проектов слаботочных систем, подготовка проектов диспетчеризации, автоматизации и управления инженерными системами</w:t>
            </w:r>
          </w:p>
          <w:p w:rsidR="00786DD8" w:rsidRPr="00CE49FF" w:rsidRDefault="00786DD8" w:rsidP="0078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-современные технологии проектирования</w:t>
            </w:r>
          </w:p>
          <w:p w:rsidR="00103C44" w:rsidRPr="00CE49FF" w:rsidRDefault="00786DD8" w:rsidP="00786DD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-экономика проектирования. Система ценообразования и сметного нормирования</w:t>
            </w:r>
          </w:p>
        </w:tc>
      </w:tr>
      <w:tr w:rsidR="00786DD8" w:rsidRPr="00CE49FF" w:rsidTr="00874488">
        <w:tc>
          <w:tcPr>
            <w:tcW w:w="1379" w:type="dxa"/>
          </w:tcPr>
          <w:p w:rsidR="00786DD8" w:rsidRPr="00CE49FF" w:rsidRDefault="00786DD8" w:rsidP="00786DD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П-6</w:t>
            </w:r>
          </w:p>
        </w:tc>
        <w:tc>
          <w:tcPr>
            <w:tcW w:w="2435" w:type="dxa"/>
          </w:tcPr>
          <w:p w:rsidR="00786DD8" w:rsidRPr="00CE49FF" w:rsidRDefault="00786DD8" w:rsidP="00786DD8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Разработка технологических решений на   объектах капитального строительства, </w:t>
            </w:r>
            <w:proofErr w:type="gramStart"/>
            <w:r w:rsidRPr="00CE49FF">
              <w:rPr>
                <w:rFonts w:ascii="Times New Roman" w:hAnsi="Times New Roman"/>
              </w:rPr>
              <w:t>включая  ОИАЭ</w:t>
            </w:r>
            <w:proofErr w:type="gramEnd"/>
          </w:p>
          <w:p w:rsidR="00786DD8" w:rsidRPr="00CE49FF" w:rsidRDefault="00786DD8" w:rsidP="00786DD8">
            <w:pPr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786DD8" w:rsidRPr="00CE49FF" w:rsidRDefault="00786DD8" w:rsidP="00786DD8">
            <w:pPr>
              <w:pStyle w:val="a6"/>
              <w:tabs>
                <w:tab w:val="left" w:pos="316"/>
              </w:tabs>
              <w:jc w:val="both"/>
              <w:rPr>
                <w:b w:val="0"/>
                <w:bCs/>
                <w:sz w:val="22"/>
                <w:szCs w:val="22"/>
              </w:rPr>
            </w:pPr>
            <w:r w:rsidRPr="00CE49FF">
              <w:rPr>
                <w:b w:val="0"/>
                <w:bCs/>
                <w:sz w:val="22"/>
                <w:szCs w:val="22"/>
              </w:rPr>
              <w:t>В данной программе рассматриваются следующие вопросы:</w:t>
            </w:r>
          </w:p>
          <w:p w:rsidR="00786DD8" w:rsidRPr="00CE49FF" w:rsidRDefault="00786DD8" w:rsidP="00786DD8">
            <w:pPr>
              <w:pStyle w:val="a6"/>
              <w:jc w:val="both"/>
              <w:rPr>
                <w:b w:val="0"/>
                <w:bCs/>
                <w:sz w:val="22"/>
                <w:szCs w:val="22"/>
              </w:rPr>
            </w:pPr>
            <w:r w:rsidRPr="00CE49FF">
              <w:rPr>
                <w:b w:val="0"/>
                <w:bCs/>
                <w:sz w:val="22"/>
                <w:szCs w:val="22"/>
              </w:rPr>
              <w:t xml:space="preserve">-требования нормативно правовых, нормативно технических документов органов исполнительной власти, регулирующего органа, саморегулируемых организаций при подготовке </w:t>
            </w:r>
            <w:proofErr w:type="spellStart"/>
            <w:r w:rsidRPr="00CE49FF">
              <w:rPr>
                <w:b w:val="0"/>
                <w:bCs/>
                <w:sz w:val="22"/>
                <w:szCs w:val="22"/>
              </w:rPr>
              <w:t>предпроектной</w:t>
            </w:r>
            <w:proofErr w:type="spellEnd"/>
            <w:r w:rsidRPr="00CE49FF">
              <w:rPr>
                <w:b w:val="0"/>
                <w:bCs/>
                <w:sz w:val="22"/>
                <w:szCs w:val="22"/>
              </w:rPr>
              <w:t xml:space="preserve">, проектной, рабочей документации для сооружения ОКС в </w:t>
            </w:r>
            <w:proofErr w:type="spellStart"/>
            <w:r w:rsidRPr="00CE49FF">
              <w:rPr>
                <w:b w:val="0"/>
                <w:bCs/>
                <w:sz w:val="22"/>
                <w:szCs w:val="22"/>
              </w:rPr>
              <w:t>т.ч</w:t>
            </w:r>
            <w:proofErr w:type="spellEnd"/>
            <w:r w:rsidRPr="00CE49FF">
              <w:rPr>
                <w:b w:val="0"/>
                <w:bCs/>
                <w:sz w:val="22"/>
                <w:szCs w:val="22"/>
              </w:rPr>
              <w:t>. ОИАЭ</w:t>
            </w:r>
          </w:p>
          <w:p w:rsidR="00786DD8" w:rsidRPr="00CE49FF" w:rsidRDefault="00786DD8" w:rsidP="00786DD8">
            <w:pPr>
              <w:pStyle w:val="a6"/>
              <w:jc w:val="both"/>
              <w:rPr>
                <w:b w:val="0"/>
                <w:bCs/>
                <w:sz w:val="22"/>
                <w:szCs w:val="22"/>
              </w:rPr>
            </w:pPr>
            <w:r w:rsidRPr="00CE49FF">
              <w:rPr>
                <w:b w:val="0"/>
                <w:bCs/>
                <w:sz w:val="22"/>
                <w:szCs w:val="22"/>
              </w:rPr>
              <w:t xml:space="preserve">-организация проектирования, подготовка проектной документации, виды проектной документации и стадии проектирования. </w:t>
            </w:r>
          </w:p>
          <w:p w:rsidR="00786DD8" w:rsidRPr="00CE49FF" w:rsidRDefault="00786DD8" w:rsidP="00786DD8">
            <w:pPr>
              <w:pStyle w:val="a6"/>
              <w:jc w:val="both"/>
              <w:rPr>
                <w:b w:val="0"/>
                <w:bCs/>
                <w:sz w:val="22"/>
                <w:szCs w:val="22"/>
              </w:rPr>
            </w:pPr>
            <w:r w:rsidRPr="00CE49FF">
              <w:rPr>
                <w:b w:val="0"/>
                <w:bCs/>
                <w:sz w:val="22"/>
                <w:szCs w:val="22"/>
              </w:rPr>
              <w:t>-требования к содержанию и оформлению разделов проектной документации объектов капитального строительства</w:t>
            </w:r>
          </w:p>
          <w:p w:rsidR="00786DD8" w:rsidRPr="00CE49FF" w:rsidRDefault="00786DD8" w:rsidP="00786DD8">
            <w:pPr>
              <w:pStyle w:val="a6"/>
              <w:jc w:val="both"/>
              <w:rPr>
                <w:b w:val="0"/>
                <w:bCs/>
                <w:sz w:val="22"/>
                <w:szCs w:val="22"/>
              </w:rPr>
            </w:pPr>
            <w:r w:rsidRPr="00CE49FF">
              <w:rPr>
                <w:b w:val="0"/>
                <w:bCs/>
                <w:sz w:val="22"/>
                <w:szCs w:val="22"/>
              </w:rPr>
              <w:t>-тепломеханические решения проекта АЭС с ВВЭР. Основной технологический процесс и принципиальная технологическая схема</w:t>
            </w:r>
          </w:p>
          <w:p w:rsidR="00786DD8" w:rsidRPr="00CE49FF" w:rsidRDefault="00786DD8" w:rsidP="00786DD8">
            <w:pPr>
              <w:pStyle w:val="a6"/>
              <w:jc w:val="both"/>
              <w:rPr>
                <w:b w:val="0"/>
                <w:bCs/>
                <w:sz w:val="22"/>
                <w:szCs w:val="22"/>
              </w:rPr>
            </w:pPr>
            <w:r w:rsidRPr="00CE49FF">
              <w:rPr>
                <w:b w:val="0"/>
                <w:bCs/>
                <w:sz w:val="22"/>
                <w:szCs w:val="22"/>
              </w:rPr>
              <w:t>-техническое регулирование в новых экономических условиях при разработке проектной документации технологических решений на объектах капитального строительства, включая ОИАЭ</w:t>
            </w:r>
          </w:p>
          <w:p w:rsidR="00786DD8" w:rsidRPr="00CE49FF" w:rsidRDefault="00786DD8" w:rsidP="00786DD8">
            <w:pPr>
              <w:pStyle w:val="a6"/>
              <w:jc w:val="both"/>
              <w:rPr>
                <w:b w:val="0"/>
                <w:bCs/>
                <w:sz w:val="22"/>
                <w:szCs w:val="22"/>
              </w:rPr>
            </w:pPr>
            <w:r w:rsidRPr="00CE49FF">
              <w:rPr>
                <w:b w:val="0"/>
                <w:bCs/>
                <w:sz w:val="22"/>
                <w:szCs w:val="22"/>
              </w:rPr>
              <w:t>-формирование технических заданий для смежных разделов проектной к параметрам и качественным характеристикам технологического оборудования при проектировании. Описание и обоснование проектных решений направленных на соблюдение требований технических регламентов.</w:t>
            </w:r>
          </w:p>
          <w:p w:rsidR="00786DD8" w:rsidRPr="00CE49FF" w:rsidRDefault="00786DD8" w:rsidP="00786DD8">
            <w:pPr>
              <w:pStyle w:val="a6"/>
              <w:jc w:val="both"/>
              <w:rPr>
                <w:b w:val="0"/>
                <w:bCs/>
                <w:sz w:val="22"/>
                <w:szCs w:val="22"/>
              </w:rPr>
            </w:pPr>
            <w:r w:rsidRPr="00CE49FF">
              <w:rPr>
                <w:b w:val="0"/>
                <w:bCs/>
                <w:sz w:val="22"/>
                <w:szCs w:val="22"/>
              </w:rPr>
              <w:t xml:space="preserve">-авторский надзор за выполнением проектных технических решений, организация пуска и сдачи в эксплуатацию ОКС, в </w:t>
            </w:r>
            <w:proofErr w:type="spellStart"/>
            <w:r w:rsidRPr="00CE49FF">
              <w:rPr>
                <w:b w:val="0"/>
                <w:bCs/>
                <w:sz w:val="22"/>
                <w:szCs w:val="22"/>
              </w:rPr>
              <w:t>т.ч</w:t>
            </w:r>
            <w:proofErr w:type="spellEnd"/>
            <w:r w:rsidRPr="00CE49FF">
              <w:rPr>
                <w:b w:val="0"/>
                <w:bCs/>
                <w:sz w:val="22"/>
                <w:szCs w:val="22"/>
              </w:rPr>
              <w:t>. ОИАЭ</w:t>
            </w:r>
          </w:p>
        </w:tc>
      </w:tr>
      <w:tr w:rsidR="00103C44" w:rsidRPr="00CE49FF" w:rsidTr="00874488">
        <w:tc>
          <w:tcPr>
            <w:tcW w:w="1379" w:type="dxa"/>
          </w:tcPr>
          <w:p w:rsidR="00103C44" w:rsidRPr="00CE49FF" w:rsidRDefault="00103C44" w:rsidP="00103C44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>П-8</w:t>
            </w:r>
          </w:p>
        </w:tc>
        <w:tc>
          <w:tcPr>
            <w:tcW w:w="2435" w:type="dxa"/>
          </w:tcPr>
          <w:p w:rsidR="00103C44" w:rsidRPr="00CE49FF" w:rsidRDefault="00103C44" w:rsidP="00103C44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Разработка проектов организации строительства, сноса и демонтажа зданий и сооружений, продления срока эксплуатации и консервации на   объектах капитального строительства, </w:t>
            </w:r>
            <w:proofErr w:type="gramStart"/>
            <w:r w:rsidRPr="00CE49FF">
              <w:rPr>
                <w:rFonts w:ascii="Times New Roman" w:hAnsi="Times New Roman"/>
              </w:rPr>
              <w:t>включая  ОИАЭ</w:t>
            </w:r>
            <w:proofErr w:type="gramEnd"/>
          </w:p>
          <w:p w:rsidR="00103C44" w:rsidRPr="00CE49FF" w:rsidRDefault="00103C44">
            <w:pPr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C93F36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-нормативно-правовые основы проектирования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-требования к выполнению проектных работ, влияющих на безопасность объектов строительства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-технологии проектирования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-организационные мероприятия, обеспечивающие качество выполнения работ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  <w:bCs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-особенности проектирования особо опасных, технически сложных и уникальных объектов капитального строительства</w:t>
            </w:r>
          </w:p>
          <w:p w:rsidR="00103C44" w:rsidRPr="00CE49FF" w:rsidRDefault="00C93F36" w:rsidP="00C93F36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eastAsia="Times New Roman" w:hAnsi="Times New Roman"/>
                <w:bCs/>
              </w:rPr>
              <w:t>-проекты организации строительства, сноса и демонтажа зданий и сооружений, продление срока эксплуатации и консервации.</w:t>
            </w:r>
          </w:p>
        </w:tc>
      </w:tr>
      <w:tr w:rsidR="00103C44" w:rsidRPr="00CE49FF" w:rsidTr="00874488">
        <w:trPr>
          <w:trHeight w:val="1074"/>
        </w:trPr>
        <w:tc>
          <w:tcPr>
            <w:tcW w:w="1379" w:type="dxa"/>
          </w:tcPr>
          <w:p w:rsidR="00103C44" w:rsidRPr="00CE49FF" w:rsidRDefault="00103C44" w:rsidP="00103C44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П-9</w:t>
            </w:r>
          </w:p>
        </w:tc>
        <w:tc>
          <w:tcPr>
            <w:tcW w:w="2435" w:type="dxa"/>
          </w:tcPr>
          <w:p w:rsidR="00103C44" w:rsidRPr="00CE49FF" w:rsidRDefault="00103C44" w:rsidP="001F50ED">
            <w:pPr>
              <w:tabs>
                <w:tab w:val="left" w:pos="8235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Разработка проектов мероприятий по охране окружающей среды</w:t>
            </w:r>
          </w:p>
        </w:tc>
        <w:tc>
          <w:tcPr>
            <w:tcW w:w="5531" w:type="dxa"/>
          </w:tcPr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-нормативная база и техническое регулирование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-мероприятия по охране окружающей среды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-основные требования к составу раздела «Мероприятия по охране окружающей среды».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-материалы инженерно-экологических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изысканий, как исходные данные и основа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для принятия проектных решений по охране окружающей среды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</w:t>
            </w:r>
            <w:proofErr w:type="spellStart"/>
            <w:r w:rsidRPr="00CE49FF">
              <w:rPr>
                <w:rFonts w:ascii="Times New Roman" w:hAnsi="Times New Roman"/>
                <w:bCs/>
              </w:rPr>
              <w:t>геоэкологическое</w:t>
            </w:r>
            <w:proofErr w:type="spellEnd"/>
            <w:r w:rsidRPr="00CE49FF">
              <w:rPr>
                <w:rFonts w:ascii="Times New Roman" w:hAnsi="Times New Roman"/>
                <w:bCs/>
              </w:rPr>
              <w:t xml:space="preserve"> обоснование строительства. Программа экологического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мониторинга за изменением экосистемы при строительстве и эксплуатации объекта на окружающую среду.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-особенности проектирования объектов атомной промышленности при разработке раздела «Мероприятия по охране окружающей среды».</w:t>
            </w:r>
          </w:p>
          <w:p w:rsidR="00103C44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</w:rPr>
            </w:pPr>
            <w:r w:rsidRPr="00CE49FF">
              <w:rPr>
                <w:rFonts w:ascii="Times New Roman" w:hAnsi="Times New Roman"/>
                <w:bCs/>
              </w:rPr>
              <w:t>-организация и порядок проведения экспертизы раздела «Мероприятия по охране окружающей среды»</w:t>
            </w:r>
          </w:p>
        </w:tc>
      </w:tr>
      <w:tr w:rsidR="00103C44" w:rsidRPr="00CE49FF" w:rsidTr="00874488">
        <w:trPr>
          <w:trHeight w:val="2250"/>
        </w:trPr>
        <w:tc>
          <w:tcPr>
            <w:tcW w:w="1379" w:type="dxa"/>
          </w:tcPr>
          <w:p w:rsidR="00103C44" w:rsidRPr="00CE49FF" w:rsidRDefault="001F50ED" w:rsidP="00103C44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П-10</w:t>
            </w:r>
          </w:p>
        </w:tc>
        <w:tc>
          <w:tcPr>
            <w:tcW w:w="2435" w:type="dxa"/>
          </w:tcPr>
          <w:p w:rsidR="00103C44" w:rsidRPr="00CE49FF" w:rsidRDefault="001F50ED" w:rsidP="00103C44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eastAsia="Times New Roman" w:hAnsi="Times New Roman"/>
              </w:rPr>
              <w:t xml:space="preserve">Разработка проектов мероприятий по обеспечению  пожарной безопасности </w:t>
            </w:r>
            <w:r w:rsidRPr="00CE49FF">
              <w:rPr>
                <w:rFonts w:ascii="Times New Roman" w:hAnsi="Times New Roman"/>
              </w:rPr>
              <w:t>на   объектах капитального строительства, включая  ОИАЭ</w:t>
            </w:r>
          </w:p>
        </w:tc>
        <w:tc>
          <w:tcPr>
            <w:tcW w:w="5531" w:type="dxa"/>
          </w:tcPr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-нормативно-правовые основы проектирования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-требования к выполнению проектных работ, влияющих на безопасность объектов строительства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-технологии проектирования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-организационные мероприятия, обеспечивающие качество выполнения работ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-особенности проектирования особо опасных, технически сложных и уникальных объектов капитального строительства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-работы по подготовке проектов мероприятий по обеспечению пожарной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безопасности на объектах капитального строительства</w:t>
            </w:r>
          </w:p>
          <w:p w:rsidR="00C93F36" w:rsidRPr="00CE49FF" w:rsidRDefault="00C93F36" w:rsidP="00C93F36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-работы по подготовке проектов противопожарной защиты</w:t>
            </w:r>
          </w:p>
          <w:p w:rsidR="00103C44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</w:rPr>
            </w:pPr>
            <w:r w:rsidRPr="00CE49FF">
              <w:rPr>
                <w:rFonts w:ascii="Times New Roman" w:hAnsi="Times New Roman"/>
                <w:bCs/>
              </w:rPr>
              <w:t>-разработка мероприятий по обеспечению пожарной безопасности при проектировании</w:t>
            </w:r>
            <w:r w:rsidRPr="00CE49FF">
              <w:rPr>
                <w:rFonts w:ascii="Times New Roman" w:hAnsi="Times New Roman"/>
                <w:b/>
                <w:bCs/>
              </w:rPr>
              <w:t xml:space="preserve"> </w:t>
            </w:r>
            <w:r w:rsidRPr="00CE49FF">
              <w:rPr>
                <w:rFonts w:ascii="Times New Roman" w:hAnsi="Times New Roman"/>
                <w:bCs/>
              </w:rPr>
              <w:t>ОИАЭ</w:t>
            </w:r>
          </w:p>
        </w:tc>
      </w:tr>
      <w:tr w:rsidR="00103C44" w:rsidRPr="00CE49FF" w:rsidTr="00874488">
        <w:tc>
          <w:tcPr>
            <w:tcW w:w="1379" w:type="dxa"/>
          </w:tcPr>
          <w:p w:rsidR="00103C44" w:rsidRPr="00CE49FF" w:rsidRDefault="00874488" w:rsidP="00103C44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>П-11</w:t>
            </w:r>
          </w:p>
        </w:tc>
        <w:tc>
          <w:tcPr>
            <w:tcW w:w="2435" w:type="dxa"/>
          </w:tcPr>
          <w:p w:rsidR="00874488" w:rsidRPr="00CE49FF" w:rsidRDefault="00874488" w:rsidP="00874488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Разработка сметной документации на строительные, монтажные, пусконаладочные работы с использованием обновленных сметных нормативов на   объектах капитального строительства, </w:t>
            </w:r>
            <w:proofErr w:type="gramStart"/>
            <w:r w:rsidRPr="00CE49FF">
              <w:rPr>
                <w:rFonts w:ascii="Times New Roman" w:hAnsi="Times New Roman"/>
              </w:rPr>
              <w:t>включая  ОИАЭ</w:t>
            </w:r>
            <w:proofErr w:type="gramEnd"/>
          </w:p>
          <w:p w:rsidR="00103C44" w:rsidRPr="00CE49FF" w:rsidRDefault="00103C44" w:rsidP="00103C44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 xml:space="preserve">- законодательная база составления и применения сметной документации объектов капитального строительства 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 xml:space="preserve">- документы в области сметного нормирования и ценообразования, рекомендуемые в настоящее время </w:t>
            </w:r>
            <w:proofErr w:type="spellStart"/>
            <w:r w:rsidRPr="00CE49FF">
              <w:rPr>
                <w:rFonts w:ascii="Times New Roman" w:hAnsi="Times New Roman"/>
                <w:bCs/>
              </w:rPr>
              <w:t>Росстроем</w:t>
            </w:r>
            <w:proofErr w:type="spellEnd"/>
            <w:r w:rsidRPr="00CE49FF">
              <w:rPr>
                <w:rFonts w:ascii="Times New Roman" w:hAnsi="Times New Roman"/>
                <w:bCs/>
              </w:rPr>
              <w:t xml:space="preserve"> для определения стоимости проектных работ 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расчет базовой цены проектных работ в зависимости от натуральных показателей объектов проектирования и в процентах от общей стоимости строительства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три уровня цен на проектные работы. Индексация цен в связи с инфляционными процессами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стадии проектирования: проектная документация, рабочая документация, рабочий проект, эскизный проект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определение суммы затрат при заключении договора на осуществление Авторского Надзора за строительством объекта проектирования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расчет базовой цены проектных работ с учетом факторов, влияющих на трудоемкость проектирования (неблагоприятные грунтовые условия, сейсмика, применение импортного оборудования, и др.)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расчет цены проектных работ на реконструкцию, расширение и техническое перевооружение объектов строительства. Особенности расчетов стоимости проектных работ по специализированным разделам справочников базовых цен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работа с методическими документами, с нормативной базой, группировка справочников, отображение типа расценки в справочниках. Создание и настройка локальных смет по форме 2п. Методики поиска и выбора расценок в ЛС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 практические работы по изучению программного комплекса ПИР, составлению сметы на проектные работы, изыскательские работы, составление смет</w:t>
            </w:r>
          </w:p>
          <w:p w:rsidR="00103C44" w:rsidRPr="00CE49FF" w:rsidRDefault="00C93F36" w:rsidP="00C93F36">
            <w:pPr>
              <w:tabs>
                <w:tab w:val="left" w:pos="8235"/>
              </w:tabs>
              <w:spacing w:after="0"/>
              <w:rPr>
                <w:rFonts w:ascii="Times New Roman" w:eastAsia="Times New Roman" w:hAnsi="Times New Roman"/>
              </w:rPr>
            </w:pPr>
            <w:r w:rsidRPr="00CE49FF">
              <w:rPr>
                <w:rFonts w:ascii="Times New Roman" w:hAnsi="Times New Roman"/>
                <w:bCs/>
              </w:rPr>
              <w:t>- изучение программного комплекса ПИР</w:t>
            </w:r>
          </w:p>
        </w:tc>
      </w:tr>
      <w:tr w:rsidR="00874488" w:rsidRPr="00CE49FF" w:rsidTr="00874488">
        <w:tc>
          <w:tcPr>
            <w:tcW w:w="1379" w:type="dxa"/>
          </w:tcPr>
          <w:p w:rsidR="00874488" w:rsidRPr="00CE49FF" w:rsidRDefault="00874488" w:rsidP="0087448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П-12</w:t>
            </w:r>
          </w:p>
        </w:tc>
        <w:tc>
          <w:tcPr>
            <w:tcW w:w="2435" w:type="dxa"/>
          </w:tcPr>
          <w:p w:rsidR="00874488" w:rsidRPr="00CE49FF" w:rsidRDefault="00874488" w:rsidP="00874488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Обследование строительных конструкций и инженерных систем зданий и сооружений на   объектах капитального строительства, </w:t>
            </w:r>
            <w:proofErr w:type="gramStart"/>
            <w:r w:rsidRPr="00CE49FF">
              <w:rPr>
                <w:rFonts w:ascii="Times New Roman" w:hAnsi="Times New Roman"/>
              </w:rPr>
              <w:t>включая  ОИАЭ</w:t>
            </w:r>
            <w:proofErr w:type="gramEnd"/>
          </w:p>
          <w:p w:rsidR="00874488" w:rsidRPr="00CE49FF" w:rsidRDefault="00874488" w:rsidP="00874488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C93F36" w:rsidRPr="00CE49FF" w:rsidRDefault="00C93F36" w:rsidP="00C93F36">
            <w:pPr>
              <w:spacing w:after="0" w:line="240" w:lineRule="auto"/>
              <w:ind w:firstLine="32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spacing w:after="0" w:line="240" w:lineRule="auto"/>
              <w:ind w:firstLine="32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-законодательная база и нормативно-правовое регулирование в строительстве</w:t>
            </w:r>
          </w:p>
          <w:p w:rsidR="00C93F36" w:rsidRPr="00CE49FF" w:rsidRDefault="00C93F36" w:rsidP="00C93F36">
            <w:pPr>
              <w:spacing w:after="0" w:line="240" w:lineRule="auto"/>
              <w:ind w:firstLine="32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-цели, основные термины и общие понятия обследования. Составление технического задания</w:t>
            </w:r>
          </w:p>
          <w:p w:rsidR="00C93F36" w:rsidRPr="00CE49FF" w:rsidRDefault="00C93F36" w:rsidP="00C93F36">
            <w:pPr>
              <w:spacing w:after="0" w:line="240" w:lineRule="auto"/>
              <w:ind w:firstLine="32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 xml:space="preserve">-подготовка к обследованию. Методы контроля качества строительных материалов. Специфика обследования конструкций из различных материалов </w:t>
            </w:r>
          </w:p>
          <w:p w:rsidR="00C93F36" w:rsidRPr="00CE49FF" w:rsidRDefault="00C93F36" w:rsidP="00C93F36">
            <w:pPr>
              <w:spacing w:after="0" w:line="240" w:lineRule="auto"/>
              <w:ind w:firstLine="32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-обследование зданий и сооружений</w:t>
            </w:r>
          </w:p>
          <w:p w:rsidR="00C93F36" w:rsidRPr="00CE49FF" w:rsidRDefault="00C93F36" w:rsidP="00C93F36">
            <w:pPr>
              <w:spacing w:after="0" w:line="240" w:lineRule="auto"/>
              <w:ind w:firstLine="32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-итоги обследования</w:t>
            </w:r>
          </w:p>
          <w:p w:rsidR="00874488" w:rsidRPr="00CE49FF" w:rsidRDefault="00C93F36" w:rsidP="00C93F36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bCs/>
              </w:rPr>
              <w:t>-информационные технологии в проектировании</w:t>
            </w:r>
          </w:p>
        </w:tc>
      </w:tr>
      <w:tr w:rsidR="00874488" w:rsidRPr="00CE49FF" w:rsidTr="00874488">
        <w:tc>
          <w:tcPr>
            <w:tcW w:w="1379" w:type="dxa"/>
          </w:tcPr>
          <w:p w:rsidR="00874488" w:rsidRPr="00CE49FF" w:rsidRDefault="00874488" w:rsidP="0087448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П-13</w:t>
            </w:r>
          </w:p>
        </w:tc>
        <w:tc>
          <w:tcPr>
            <w:tcW w:w="2435" w:type="dxa"/>
          </w:tcPr>
          <w:p w:rsidR="00874488" w:rsidRPr="00CE49FF" w:rsidRDefault="00874488" w:rsidP="00874488">
            <w:pPr>
              <w:tabs>
                <w:tab w:val="left" w:pos="8235"/>
              </w:tabs>
              <w:spacing w:line="24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Работы по организации подготовки проектной документации, привлекаемым застройщиком или заказчиком на основании договора юридическим лицом </w:t>
            </w:r>
            <w:r w:rsidRPr="00CE49FF">
              <w:rPr>
                <w:rFonts w:ascii="Times New Roman" w:hAnsi="Times New Roman"/>
              </w:rPr>
              <w:lastRenderedPageBreak/>
              <w:t xml:space="preserve">(генеральным </w:t>
            </w:r>
            <w:proofErr w:type="gramStart"/>
            <w:r w:rsidRPr="00CE49FF">
              <w:rPr>
                <w:rFonts w:ascii="Times New Roman" w:hAnsi="Times New Roman"/>
              </w:rPr>
              <w:t>проектировщиком)  на</w:t>
            </w:r>
            <w:proofErr w:type="gramEnd"/>
            <w:r w:rsidRPr="00CE49FF">
              <w:rPr>
                <w:rFonts w:ascii="Times New Roman" w:hAnsi="Times New Roman"/>
              </w:rPr>
              <w:t xml:space="preserve">   объектах капитального строительства, включая  ОИАЭ</w:t>
            </w:r>
          </w:p>
          <w:p w:rsidR="00874488" w:rsidRPr="00CE49FF" w:rsidRDefault="00874488" w:rsidP="00874488">
            <w:pPr>
              <w:tabs>
                <w:tab w:val="left" w:pos="8235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C93F36" w:rsidRPr="00CE49FF" w:rsidRDefault="00C93F36" w:rsidP="00C93F36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lastRenderedPageBreak/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-нормативно-правовое регулирование в строительстве. Последние изменения и дополнения. Участники инвестиционно-строительной деятельности. Инвестор, застройщик (технический заказчик), проектировщик, подрядчик</w:t>
            </w:r>
          </w:p>
          <w:p w:rsidR="00C93F36" w:rsidRPr="00CE49FF" w:rsidRDefault="00C93F36" w:rsidP="00C93F36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lastRenderedPageBreak/>
              <w:t>-состав разделов проектной документации и требованиях к их содержанию</w:t>
            </w:r>
          </w:p>
          <w:p w:rsidR="00C93F36" w:rsidRPr="00CE49FF" w:rsidRDefault="00C93F36" w:rsidP="00C93F36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</w:t>
            </w:r>
          </w:p>
          <w:p w:rsidR="00C93F36" w:rsidRPr="00CE49FF" w:rsidRDefault="00C93F36" w:rsidP="00C93F36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-нормативная база ценообразования в проектировании</w:t>
            </w:r>
          </w:p>
          <w:p w:rsidR="00C93F36" w:rsidRPr="00CE49FF" w:rsidRDefault="00C93F36" w:rsidP="00C93F36">
            <w:pPr>
              <w:spacing w:after="0" w:line="0" w:lineRule="atLeast"/>
              <w:rPr>
                <w:rFonts w:ascii="Times New Roman" w:hAnsi="Times New Roman"/>
                <w:bCs/>
              </w:rPr>
            </w:pPr>
            <w:r w:rsidRPr="00CE49FF">
              <w:rPr>
                <w:rFonts w:ascii="Times New Roman" w:hAnsi="Times New Roman"/>
                <w:bCs/>
              </w:rPr>
              <w:t>-управление строительными проектами в атомной отрасли</w:t>
            </w:r>
          </w:p>
          <w:p w:rsidR="00874488" w:rsidRPr="00CE49FF" w:rsidRDefault="00C93F36" w:rsidP="00C93F36">
            <w:pPr>
              <w:spacing w:after="0" w:line="0" w:lineRule="atLeast"/>
              <w:ind w:firstLine="32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  <w:bCs/>
              </w:rPr>
              <w:t>-наиболее типичные ошибки на этапе подготовки и написания технического задания на проектирование. Уровни ответственности зданий и сооружений, классы сооружений. Минимальные требования к проверке.</w:t>
            </w:r>
          </w:p>
        </w:tc>
      </w:tr>
      <w:tr w:rsidR="00874488" w:rsidRPr="00CE49FF" w:rsidTr="00874488">
        <w:tc>
          <w:tcPr>
            <w:tcW w:w="1379" w:type="dxa"/>
          </w:tcPr>
          <w:p w:rsidR="00874488" w:rsidRPr="00CE49FF" w:rsidRDefault="00874488" w:rsidP="0087448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>П-14</w:t>
            </w:r>
          </w:p>
        </w:tc>
        <w:tc>
          <w:tcPr>
            <w:tcW w:w="2435" w:type="dxa"/>
          </w:tcPr>
          <w:p w:rsidR="00874488" w:rsidRPr="00CE49FF" w:rsidRDefault="00874488" w:rsidP="00874488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Разработка проектов производства работ (ППР) и особо сложных работ (ОСППР), включая порядок действия при аварийных </w:t>
            </w:r>
            <w:proofErr w:type="gramStart"/>
            <w:r w:rsidRPr="00CE49FF">
              <w:rPr>
                <w:rFonts w:ascii="Times New Roman" w:hAnsi="Times New Roman"/>
              </w:rPr>
              <w:t>ситуациях,  эвакуации</w:t>
            </w:r>
            <w:proofErr w:type="gramEnd"/>
            <w:r w:rsidRPr="00CE49FF">
              <w:rPr>
                <w:rFonts w:ascii="Times New Roman" w:hAnsi="Times New Roman"/>
              </w:rPr>
              <w:t xml:space="preserve"> и спасении работников с высоты</w:t>
            </w:r>
          </w:p>
          <w:p w:rsidR="00874488" w:rsidRPr="00CE49FF" w:rsidRDefault="00874488" w:rsidP="00874488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jc w:val="both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 отличие особо сложных ППР, наиболее частые ошибки в ППР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jc w:val="both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 состав и содержание ППР на отдельный вид технически сложных работ, составление проекта производства работ технически сложных объектов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/>
                <w:bCs/>
                <w:kern w:val="24"/>
              </w:rPr>
              <w:t>- -</w:t>
            </w:r>
            <w:r w:rsidRPr="00CE49FF">
              <w:rPr>
                <w:rFonts w:eastAsia="Calibri"/>
                <w:bCs/>
                <w:kern w:val="24"/>
              </w:rPr>
              <w:t xml:space="preserve">состав и содержание ППР на общестроительные и </w:t>
            </w:r>
            <w:proofErr w:type="spellStart"/>
            <w:r w:rsidRPr="00CE49FF">
              <w:rPr>
                <w:rFonts w:eastAsia="Calibri"/>
                <w:bCs/>
                <w:kern w:val="24"/>
              </w:rPr>
              <w:t>тепломонтажные</w:t>
            </w:r>
            <w:proofErr w:type="spellEnd"/>
            <w:r w:rsidRPr="00CE49FF">
              <w:rPr>
                <w:rFonts w:eastAsia="Calibri"/>
                <w:bCs/>
                <w:kern w:val="24"/>
              </w:rPr>
              <w:t xml:space="preserve"> работы, а также проектов производства работ на общестроительные работы по возведению конструкций ядерного острова и монтаж тепломеханического оборудования и трубопроводов атомных электростанций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jc w:val="both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-автоматизация разработки документов ПОС и ППР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-место и роль ПОС в процессах разработки проектной документации и организации строительства.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-подготовка технического задания на разработку ПОС: исходные данные для разработки ПОС и способы их получения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 xml:space="preserve">- жизненный цикл объекта недвижимости 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 xml:space="preserve">-информационное моделирование (BIM) 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-классические ПОС и ППР в современной действительности. Данные в информационной модели объекта. Связь данных и отчетных документов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 комплексный укрупненный сетевой график и график производства работ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 выбор методов оценки уровней профессиональных рисков и снижение уровней таких рисков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 порядок организации работ с повышенной опасностью. Нарядно-допускная система.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 специальные требования охраны труда</w:t>
            </w:r>
          </w:p>
          <w:p w:rsidR="00C93F36" w:rsidRPr="00CE49FF" w:rsidRDefault="00C93F36" w:rsidP="00C93F36">
            <w:pPr>
              <w:pStyle w:val="a4"/>
              <w:spacing w:before="0" w:beforeAutospacing="0" w:after="0" w:afterAutospacing="0" w:line="0" w:lineRule="atLeast"/>
              <w:rPr>
                <w:rFonts w:eastAsia="Calibri"/>
                <w:bCs/>
                <w:kern w:val="24"/>
              </w:rPr>
            </w:pPr>
            <w:r w:rsidRPr="00CE49FF">
              <w:rPr>
                <w:rFonts w:eastAsia="Calibri"/>
                <w:bCs/>
                <w:kern w:val="24"/>
              </w:rPr>
              <w:t>- порядок оформления плана производства работ на высоте, технологических карт (</w:t>
            </w:r>
            <w:proofErr w:type="spellStart"/>
            <w:r w:rsidRPr="00CE49FF">
              <w:rPr>
                <w:rFonts w:eastAsia="Calibri"/>
                <w:bCs/>
                <w:kern w:val="24"/>
              </w:rPr>
              <w:t>пп</w:t>
            </w:r>
            <w:proofErr w:type="spellEnd"/>
            <w:r w:rsidRPr="00CE49FF">
              <w:rPr>
                <w:rFonts w:eastAsia="Calibri"/>
                <w:bCs/>
                <w:kern w:val="24"/>
              </w:rPr>
              <w:t>. 36-42 ПОТ)</w:t>
            </w:r>
          </w:p>
          <w:p w:rsidR="00874488" w:rsidRPr="00CE49FF" w:rsidRDefault="00C93F36" w:rsidP="00C93F36">
            <w:pPr>
              <w:spacing w:after="0" w:line="0" w:lineRule="atLeast"/>
              <w:ind w:firstLine="32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  <w:bCs/>
                <w:kern w:val="24"/>
                <w:lang w:eastAsia="ru-RU"/>
              </w:rPr>
              <w:t>-разработка плана мероприятий по эвакуации и спасению работников при возникновении аварийной ситуации и при проведении спасательных работ</w:t>
            </w:r>
          </w:p>
        </w:tc>
      </w:tr>
      <w:tr w:rsidR="00CD2B67" w:rsidRPr="00CE49FF" w:rsidTr="00874488">
        <w:tc>
          <w:tcPr>
            <w:tcW w:w="1379" w:type="dxa"/>
          </w:tcPr>
          <w:p w:rsidR="00CD2B67" w:rsidRPr="00CE49FF" w:rsidRDefault="00CD2B67" w:rsidP="0087448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П-15</w:t>
            </w:r>
          </w:p>
        </w:tc>
        <w:tc>
          <w:tcPr>
            <w:tcW w:w="2435" w:type="dxa"/>
          </w:tcPr>
          <w:p w:rsidR="00CD2B67" w:rsidRPr="00CE49FF" w:rsidRDefault="00CD2B67" w:rsidP="00CD2B67">
            <w:pPr>
              <w:spacing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lang w:eastAsia="ru-RU"/>
              </w:rPr>
              <w:t xml:space="preserve">Развитие ключевых профессиональных </w:t>
            </w:r>
            <w:r w:rsidRPr="00CE49FF">
              <w:rPr>
                <w:rFonts w:ascii="Times New Roman" w:eastAsia="Times New Roman" w:hAnsi="Times New Roman"/>
                <w:lang w:eastAsia="ru-RU"/>
              </w:rPr>
              <w:lastRenderedPageBreak/>
              <w:t>компетенций главных инженеров проекта по организации архитектурно – строительного проектирования (на соответствие требованиям профессионального стандарта «Главный инженер проекта (специалист по организации архитектурно – строительного проектирования)»</w:t>
            </w:r>
          </w:p>
          <w:p w:rsidR="00CD2B67" w:rsidRPr="00CE49FF" w:rsidRDefault="00CD2B67" w:rsidP="00874488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 xml:space="preserve">- ключевые профессиональные компетенции, связанные со специфическими аспектами работы </w:t>
            </w:r>
            <w:proofErr w:type="spellStart"/>
            <w:r w:rsidRPr="00CE49FF">
              <w:rPr>
                <w:rFonts w:ascii="Times New Roman" w:hAnsi="Times New Roman"/>
              </w:rPr>
              <w:t>ГИПа</w:t>
            </w:r>
            <w:proofErr w:type="spellEnd"/>
            <w:r w:rsidRPr="00CE49FF">
              <w:rPr>
                <w:rFonts w:ascii="Times New Roman" w:hAnsi="Times New Roman"/>
              </w:rPr>
              <w:t xml:space="preserve">, </w:t>
            </w:r>
            <w:proofErr w:type="spellStart"/>
            <w:r w:rsidRPr="00CE49FF">
              <w:rPr>
                <w:rFonts w:ascii="Times New Roman" w:hAnsi="Times New Roman"/>
              </w:rPr>
              <w:t>ГАПа</w:t>
            </w:r>
            <w:proofErr w:type="spellEnd"/>
            <w:r w:rsidRPr="00CE49FF">
              <w:rPr>
                <w:rFonts w:ascii="Times New Roman" w:hAnsi="Times New Roman"/>
              </w:rPr>
              <w:t>, связанные с использованием информационных технологий.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 процессы управления разработкой проектной документации, построенные на основе положений проектного менеджмента; возможности и ограничения проектного менеджмента при подготовке проектной документации в ПО: обзор лучших практик; формирование методологий управления проектами с использованием облачных и цифровых технологий.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 оптимизация внутренних бизнес-процессов управления и взаимодействия с Заказчиком и субподрядчиками.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-нормативно-правовые акты и подзаконные акты в области технологий информационного моделирования: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 краткий анализ изменений законодательства в части обеспечения внедрения информационного моделирования в строительстве (151-ФЗ).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-система стандартов информационного моделирования зданий и сооружений.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-методические основы определения стоимости проектных работ объектов капитального строительства при использовании технологий информационного моделирования.</w:t>
            </w:r>
          </w:p>
          <w:p w:rsidR="00C93F36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-управление рисками инвестиционных проектов в области строительства.  </w:t>
            </w:r>
          </w:p>
          <w:p w:rsidR="00CD2B67" w:rsidRPr="00CE49FF" w:rsidRDefault="00C93F36" w:rsidP="00C93F36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2"/>
                <w:szCs w:val="22"/>
              </w:rPr>
            </w:pPr>
            <w:r w:rsidRPr="00CE49FF">
              <w:rPr>
                <w:rFonts w:eastAsia="Calibri"/>
                <w:sz w:val="22"/>
                <w:szCs w:val="22"/>
                <w:lang w:eastAsia="en-US"/>
              </w:rPr>
              <w:t>–стадийность анализа рисков и практические аспекты управления рисками на стадии реализации проектов.</w:t>
            </w:r>
          </w:p>
        </w:tc>
      </w:tr>
      <w:tr w:rsidR="00CD2B67" w:rsidRPr="00CE49FF" w:rsidTr="00874488">
        <w:tc>
          <w:tcPr>
            <w:tcW w:w="1379" w:type="dxa"/>
          </w:tcPr>
          <w:p w:rsidR="00CD2B67" w:rsidRPr="00CE49FF" w:rsidRDefault="006B3C33" w:rsidP="0087448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>П-18</w:t>
            </w:r>
          </w:p>
        </w:tc>
        <w:tc>
          <w:tcPr>
            <w:tcW w:w="2435" w:type="dxa"/>
          </w:tcPr>
          <w:p w:rsidR="006B3C33" w:rsidRPr="00CE49FF" w:rsidRDefault="006B3C33" w:rsidP="006B3C33">
            <w:pPr>
              <w:tabs>
                <w:tab w:val="left" w:pos="8235"/>
              </w:tabs>
              <w:spacing w:line="0" w:lineRule="atLeast"/>
              <w:jc w:val="both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Создание и внедрение ИСМ в соответствии с требованиями стандартов ГОСТ Р ИСО 9001-2015, ГОСТ Р ИСО 14001-2016 и ГОСТ Р ИСО 45001-2020</w:t>
            </w:r>
          </w:p>
          <w:p w:rsidR="006B3C33" w:rsidRPr="00CE49FF" w:rsidRDefault="006B3C33" w:rsidP="006B3C33">
            <w:pPr>
              <w:tabs>
                <w:tab w:val="left" w:pos="8235"/>
              </w:tabs>
              <w:jc w:val="both"/>
              <w:rPr>
                <w:rFonts w:ascii="Times New Roman" w:hAnsi="Times New Roman"/>
              </w:rPr>
            </w:pPr>
          </w:p>
          <w:p w:rsidR="00CD2B67" w:rsidRPr="00CE49FF" w:rsidRDefault="00CD2B67" w:rsidP="00CD2B67">
            <w:pPr>
              <w:spacing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1" w:type="dxa"/>
          </w:tcPr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 роль международной стандартизации в построении интегрированных систем менеджмента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 стандарты структуры высокого уровня – современная нормативная возможность интегрирования документов и процессов систем менеджмента, как основа повышения их результативности и эффективности для получения положительного синергического (суммарного) эффекта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-построение модели интегрированных систем менеджмента организаций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-создание систем менеджмента организаций на основе требований стандартов структуры высокого уровня: ГОСТ Р ИСО 9001-2015, ГОСТ Р ИСО 19443-2020, ГОСТ Р ИСО 14001-2016 и ГОСТ Р ИСО 45001-2020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-процессы, подлежащие управлению в рамках ИСМ организаций на основе стандартов структуры высокого уровня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-компетентность и Осведомленность в рамках ИСМ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-документированная информация, необходимая для обеспечения результативности ИСМ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-аудит систем менеджмента, как процесс постоянного улучшения результативности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-ГОСТ Р ИСО 19011:2021 Руководящие указания по компетентности аудиторов ИСМ. </w:t>
            </w:r>
          </w:p>
          <w:p w:rsidR="00C93F36" w:rsidRPr="00CE49FF" w:rsidRDefault="00C93F36" w:rsidP="00C93F36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требования к личным и профессиональным качествам аудиторов</w:t>
            </w:r>
          </w:p>
          <w:p w:rsidR="00CD2B67" w:rsidRPr="00CE49FF" w:rsidRDefault="00C93F36" w:rsidP="00C93F36">
            <w:pPr>
              <w:spacing w:after="0" w:line="240" w:lineRule="auto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-несоответствия, выявленные в ходе аудита ИСМ, понятия коррекции, корректирующих действий и рекомендаций по улучшению</w:t>
            </w:r>
          </w:p>
        </w:tc>
      </w:tr>
      <w:tr w:rsidR="006B3C33" w:rsidRPr="00CE49FF" w:rsidTr="00874488">
        <w:tc>
          <w:tcPr>
            <w:tcW w:w="1379" w:type="dxa"/>
          </w:tcPr>
          <w:p w:rsidR="006B3C33" w:rsidRPr="00CE49FF" w:rsidRDefault="00BE452B" w:rsidP="0087448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>П-19</w:t>
            </w:r>
          </w:p>
        </w:tc>
        <w:tc>
          <w:tcPr>
            <w:tcW w:w="2435" w:type="dxa"/>
          </w:tcPr>
          <w:p w:rsidR="006B3C33" w:rsidRPr="00CE49FF" w:rsidRDefault="00A8230F" w:rsidP="00CD2B67">
            <w:pPr>
              <w:spacing w:line="0" w:lineRule="atLeast"/>
              <w:rPr>
                <w:rFonts w:ascii="Times New Roman" w:eastAsia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</w:rPr>
              <w:t>Внутренний аудит ИСМ в соответствии с требованиями стандартов ГОСТ Р ИСО 19011-2021, ГОСТ Р ИСО 9001-2015, ГОСТ Р ИСО 14001-2016 и ГОСТ Р ИСО 45001-2020</w:t>
            </w:r>
          </w:p>
        </w:tc>
        <w:tc>
          <w:tcPr>
            <w:tcW w:w="5531" w:type="dxa"/>
          </w:tcPr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В данной программе рассматриваются следующие вопросы:</w:t>
            </w:r>
          </w:p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роль международной стандартизации в построении интегрированных систем менеджмента</w:t>
            </w:r>
          </w:p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построение интегрированных систем менеджмента</w:t>
            </w:r>
          </w:p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системы менеджмента качества организаций на основе требований стандарта ГОСТ Р ИСО 9001-2015. Аудит СМК</w:t>
            </w:r>
          </w:p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стандартизация вопросов ядерной безопасности. - аудит культуры ядерной безопасности</w:t>
            </w:r>
          </w:p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системы экологического менеджмента на основе требований стандарта ГОСТ Р ИСО 14001-2016. Аудит СЭМ</w:t>
            </w:r>
          </w:p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системы менеджмента безопасности труда и охраны здоровья на основе требований стандарта ГОСТ Р ИСО 45001-2020. Аудит СУОТ</w:t>
            </w:r>
          </w:p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действия в отношении рисков и возможностей в организации при внедрении и аудите систем менеджмента</w:t>
            </w:r>
          </w:p>
          <w:p w:rsidR="00F52B0B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руководящие указания по аудиту систем менеджмента</w:t>
            </w:r>
          </w:p>
          <w:p w:rsidR="006B3C33" w:rsidRPr="00CE49FF" w:rsidRDefault="00F52B0B" w:rsidP="00F52B0B">
            <w:pPr>
              <w:spacing w:after="0"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  <w:lang w:eastAsia="ru-RU"/>
              </w:rPr>
              <w:t>- несоответствия и корректирующие</w:t>
            </w:r>
          </w:p>
        </w:tc>
      </w:tr>
      <w:tr w:rsidR="00A8230F" w:rsidRPr="00CE49FF" w:rsidTr="00874488">
        <w:tc>
          <w:tcPr>
            <w:tcW w:w="1379" w:type="dxa"/>
          </w:tcPr>
          <w:p w:rsidR="00A8230F" w:rsidRPr="00CE49FF" w:rsidRDefault="00A8230F" w:rsidP="0087448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П-20</w:t>
            </w:r>
          </w:p>
        </w:tc>
        <w:tc>
          <w:tcPr>
            <w:tcW w:w="2435" w:type="dxa"/>
          </w:tcPr>
          <w:p w:rsidR="00A8230F" w:rsidRPr="00CE49FF" w:rsidRDefault="00A8230F" w:rsidP="00A8230F">
            <w:pPr>
              <w:tabs>
                <w:tab w:val="left" w:pos="8235"/>
              </w:tabs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  <w:p w:rsidR="00A8230F" w:rsidRPr="00CE49FF" w:rsidRDefault="00A8230F" w:rsidP="00CD2B6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531" w:type="dxa"/>
          </w:tcPr>
          <w:p w:rsidR="00F52B0B" w:rsidRPr="00CE49FF" w:rsidRDefault="00F52B0B" w:rsidP="00F52B0B">
            <w:pPr>
              <w:tabs>
                <w:tab w:val="left" w:pos="1134"/>
              </w:tabs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color w:val="000000"/>
                <w:lang w:eastAsia="ru-RU"/>
              </w:rPr>
              <w:t>В данной программе рассматриваются следующие вопросы:</w:t>
            </w:r>
          </w:p>
          <w:p w:rsidR="00F52B0B" w:rsidRPr="00CE49FF" w:rsidRDefault="00F52B0B" w:rsidP="00F52B0B">
            <w:pPr>
              <w:tabs>
                <w:tab w:val="left" w:pos="1134"/>
              </w:tabs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color w:val="000000"/>
                <w:lang w:eastAsia="ru-RU"/>
              </w:rPr>
              <w:t>- роль международной стандартизации в построении интегрированных систем менеджмента</w:t>
            </w:r>
          </w:p>
          <w:p w:rsidR="00F52B0B" w:rsidRPr="00CE49FF" w:rsidRDefault="00F52B0B" w:rsidP="00F52B0B">
            <w:pPr>
              <w:tabs>
                <w:tab w:val="left" w:pos="1134"/>
              </w:tabs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color w:val="000000"/>
                <w:lang w:eastAsia="ru-RU"/>
              </w:rPr>
              <w:t>- модели построения интегрированных систем менеджмента организаций</w:t>
            </w:r>
          </w:p>
          <w:p w:rsidR="00F52B0B" w:rsidRPr="00CE49FF" w:rsidRDefault="00F52B0B" w:rsidP="00F52B0B">
            <w:pPr>
              <w:tabs>
                <w:tab w:val="left" w:pos="1134"/>
              </w:tabs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color w:val="000000"/>
                <w:lang w:eastAsia="ru-RU"/>
              </w:rPr>
              <w:t>- создание и внедрение систем менеджмента организаций на основе требований стандартов структуры высокого уровня: ГОСТ Р ИСО 9001-2015, ГОСТ Р ИСО 19443-2020, ГОСТ Р ИСО 14001-2016 и ГОСТ Р ИСО 45001-2020</w:t>
            </w:r>
          </w:p>
          <w:p w:rsidR="00F52B0B" w:rsidRPr="00CE49FF" w:rsidRDefault="00F52B0B" w:rsidP="00F52B0B">
            <w:pPr>
              <w:tabs>
                <w:tab w:val="left" w:pos="1134"/>
              </w:tabs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color w:val="000000"/>
                <w:lang w:eastAsia="ru-RU"/>
              </w:rPr>
              <w:t>- внедрение в деятельность организаций строительного комплекса атомной отрасли специальных требований ГОСТ Р ИСО 19443-2020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  <w:p w:rsidR="00F52B0B" w:rsidRPr="00CE49FF" w:rsidRDefault="00F52B0B" w:rsidP="00F52B0B">
            <w:pPr>
              <w:tabs>
                <w:tab w:val="left" w:pos="1134"/>
              </w:tabs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color w:val="000000"/>
                <w:lang w:eastAsia="ru-RU"/>
              </w:rPr>
              <w:t>- действия в отношении рисков и возможностей в организации при создании и внедрении систем менеджмента</w:t>
            </w:r>
          </w:p>
          <w:p w:rsidR="00F52B0B" w:rsidRPr="00CE49FF" w:rsidRDefault="00F52B0B" w:rsidP="00F52B0B">
            <w:pPr>
              <w:tabs>
                <w:tab w:val="left" w:pos="1134"/>
              </w:tabs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color w:val="000000"/>
                <w:lang w:eastAsia="ru-RU"/>
              </w:rPr>
              <w:t>- руководящие указания по аудиту систем менеджмента в соответствии с требованиями стандарта ГОСТ Р ИСО 19011-2022</w:t>
            </w:r>
          </w:p>
          <w:p w:rsidR="00A8230F" w:rsidRPr="00CE49FF" w:rsidRDefault="00F52B0B" w:rsidP="00F52B0B">
            <w:pPr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несоответствия и корректирующие действия по ним. </w:t>
            </w:r>
            <w:r w:rsidR="00A8230F" w:rsidRPr="00CE49FF">
              <w:rPr>
                <w:rFonts w:ascii="Times New Roman" w:hAnsi="Times New Roman"/>
                <w:lang w:eastAsia="ru-RU"/>
              </w:rPr>
              <w:t>Операционное планирование и управление в ГОСТ Р ИСО 19443-2020: Предотвращение оборота контрафактных, фальсифицированных и сомнительных изделий в своей деятельности</w:t>
            </w:r>
          </w:p>
        </w:tc>
      </w:tr>
      <w:tr w:rsidR="00A8230F" w:rsidRPr="00CE49FF" w:rsidTr="00874488">
        <w:tc>
          <w:tcPr>
            <w:tcW w:w="1379" w:type="dxa"/>
          </w:tcPr>
          <w:p w:rsidR="00A8230F" w:rsidRPr="00CE49FF" w:rsidRDefault="00A8230F" w:rsidP="00874488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lastRenderedPageBreak/>
              <w:t>П-21</w:t>
            </w:r>
          </w:p>
        </w:tc>
        <w:tc>
          <w:tcPr>
            <w:tcW w:w="2435" w:type="dxa"/>
          </w:tcPr>
          <w:p w:rsidR="00A8230F" w:rsidRPr="00CE49FF" w:rsidRDefault="00A8230F" w:rsidP="00CD2B67">
            <w:pPr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  <w:tc>
          <w:tcPr>
            <w:tcW w:w="5531" w:type="dxa"/>
          </w:tcPr>
          <w:p w:rsidR="00F52B0B" w:rsidRPr="00CE49FF" w:rsidRDefault="00F52B0B" w:rsidP="00F52B0B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t>В данной программе рассматриваются следующие вопросы:</w:t>
            </w:r>
          </w:p>
          <w:p w:rsidR="00F52B0B" w:rsidRPr="00CE49FF" w:rsidRDefault="00F52B0B" w:rsidP="00F52B0B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t>- документированная информация внешнего происхождения, определенная организацией как необходимая для планирования и осуществления деятельности</w:t>
            </w:r>
          </w:p>
          <w:p w:rsidR="00F52B0B" w:rsidRPr="00CE49FF" w:rsidRDefault="00F52B0B" w:rsidP="00F52B0B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t>- оценка соответствия продукции в форме экспертизы технической документации, соответствия продукции в форме испытаний, контроля и приемки</w:t>
            </w:r>
          </w:p>
          <w:p w:rsidR="00F52B0B" w:rsidRPr="00CE49FF" w:rsidRDefault="00F52B0B" w:rsidP="00F52B0B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t>- разработка, согласование и приемка по планам качества</w:t>
            </w:r>
          </w:p>
          <w:p w:rsidR="00F52B0B" w:rsidRPr="00CE49FF" w:rsidRDefault="00F52B0B" w:rsidP="00F52B0B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t xml:space="preserve">- оценка соответствия импортной продукции в форме решения о применении импортной продукции и </w:t>
            </w:r>
            <w:proofErr w:type="gramStart"/>
            <w:r w:rsidRPr="00CE49FF">
              <w:rPr>
                <w:rFonts w:ascii="Times New Roman" w:hAnsi="Times New Roman"/>
                <w:sz w:val="24"/>
                <w:szCs w:val="24"/>
              </w:rPr>
              <w:t>обязательной сертификации</w:t>
            </w:r>
            <w:proofErr w:type="gramEnd"/>
            <w:r w:rsidRPr="00CE49FF">
              <w:rPr>
                <w:rFonts w:ascii="Times New Roman" w:hAnsi="Times New Roman"/>
                <w:sz w:val="24"/>
                <w:szCs w:val="24"/>
              </w:rPr>
              <w:t xml:space="preserve"> и регистрации</w:t>
            </w:r>
          </w:p>
          <w:p w:rsidR="00F52B0B" w:rsidRPr="00CE49FF" w:rsidRDefault="00F52B0B" w:rsidP="00F52B0B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t>- оценка соответствия СМ и культуры безопасности в организации</w:t>
            </w:r>
          </w:p>
          <w:p w:rsidR="00F52B0B" w:rsidRPr="00CE49FF" w:rsidRDefault="00F52B0B" w:rsidP="00F52B0B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t>- применение ЕОС-Качество при оценке соответствия и управлении несоответствиями</w:t>
            </w:r>
          </w:p>
          <w:p w:rsidR="00A8230F" w:rsidRPr="00CE49FF" w:rsidRDefault="00A8230F" w:rsidP="00A8230F">
            <w:pPr>
              <w:spacing w:before="120"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8230F" w:rsidRPr="00CE49FF" w:rsidTr="00874488">
        <w:tc>
          <w:tcPr>
            <w:tcW w:w="1379" w:type="dxa"/>
          </w:tcPr>
          <w:p w:rsidR="00A8230F" w:rsidRPr="00CE49FF" w:rsidRDefault="00A8230F" w:rsidP="00A8230F">
            <w:pPr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П-22</w:t>
            </w:r>
          </w:p>
        </w:tc>
        <w:tc>
          <w:tcPr>
            <w:tcW w:w="2435" w:type="dxa"/>
          </w:tcPr>
          <w:p w:rsidR="00A8230F" w:rsidRPr="00CE49FF" w:rsidRDefault="00A8230F" w:rsidP="00A8230F">
            <w:pPr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Управление рисками функционирования систем </w:t>
            </w:r>
          </w:p>
          <w:p w:rsidR="00A8230F" w:rsidRPr="00CE49FF" w:rsidRDefault="00A8230F" w:rsidP="00A8230F">
            <w:pPr>
              <w:spacing w:line="0" w:lineRule="atLeast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  <w:tc>
          <w:tcPr>
            <w:tcW w:w="5531" w:type="dxa"/>
          </w:tcPr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В данной программе рассматриваются следующие вопросы: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роль международной стандартизации в построении систем менеджмента.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 xml:space="preserve">- интегрированные системы менеджмента организаций 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модели, способы и проблемы интегрирования систем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основные документированные процессы, подлежащие управлению в рамках ИСМ на основе стандартов структуры высокого уровня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современные концепции и понятия риска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особенности проявления риска на практике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 xml:space="preserve">- стандарты ИСО структуры высокого уровня. Системы менеджмента организаций на основе требований стандартов СВУ. 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особенности внедрения, объекты, процессы и элементы управления по ГОСТ Р ИСО 9001:2015, ГОСТ Р ИСО 19443-2020, ГОСТ Р ИСО 14001-2016, ГОСТ Р ИСО 45001-2020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особенности разработки и внедрения Системы менеджмента безопасности труда и охраны здоровья на основе требований стандарта ГОСТ Р ИСО 45001-2020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управление экологическими рисками. Формирование реестра значимых рисков СЭМ. Проведение мероприятий по минимизации рисков</w:t>
            </w:r>
          </w:p>
          <w:p w:rsidR="004E6B01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>- риски, связанные с аудиторской деятельностью в рамках ИСМ</w:t>
            </w:r>
          </w:p>
          <w:p w:rsidR="00A8230F" w:rsidRPr="00CE49FF" w:rsidRDefault="004E6B01" w:rsidP="004E6B01">
            <w:pPr>
              <w:tabs>
                <w:tab w:val="left" w:pos="1134"/>
              </w:tabs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lang w:eastAsia="ru-RU"/>
              </w:rPr>
              <w:t xml:space="preserve">- системы менеджмента качества (СМК) на основе требований стандарта ГОСТ Р ИСО 9001-2015. Объект </w:t>
            </w:r>
            <w:r w:rsidRPr="00CE49FF">
              <w:rPr>
                <w:rFonts w:ascii="Times New Roman" w:hAnsi="Times New Roman"/>
                <w:lang w:eastAsia="ru-RU"/>
              </w:rPr>
              <w:lastRenderedPageBreak/>
              <w:t>управления, структура и содержание стандарта. Политика и цели в области качества. Основные принципы, процессы и элементы управления, распределение ответственности. Значимые риски производственной деятельности, подлежащие управлению в СМК</w:t>
            </w:r>
          </w:p>
        </w:tc>
      </w:tr>
      <w:tr w:rsidR="00A8230F" w:rsidRPr="00CE49FF" w:rsidTr="00874488">
        <w:tc>
          <w:tcPr>
            <w:tcW w:w="1379" w:type="dxa"/>
          </w:tcPr>
          <w:p w:rsidR="00A8230F" w:rsidRPr="00CE49FF" w:rsidRDefault="00A8230F" w:rsidP="00A8230F">
            <w:pPr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lastRenderedPageBreak/>
              <w:t>П-23</w:t>
            </w:r>
          </w:p>
        </w:tc>
        <w:tc>
          <w:tcPr>
            <w:tcW w:w="2435" w:type="dxa"/>
          </w:tcPr>
          <w:p w:rsidR="00A8230F" w:rsidRPr="00CE49FF" w:rsidRDefault="00A8230F" w:rsidP="00A8230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E49FF">
              <w:rPr>
                <w:rFonts w:ascii="Times New Roman" w:hAnsi="Times New Roman"/>
                <w:sz w:val="24"/>
                <w:szCs w:val="24"/>
              </w:rPr>
              <w:t>Информационное моделирование (ТИМ)</w:t>
            </w:r>
          </w:p>
        </w:tc>
        <w:tc>
          <w:tcPr>
            <w:tcW w:w="5531" w:type="dxa"/>
          </w:tcPr>
          <w:p w:rsidR="00C93F36" w:rsidRPr="00CE49FF" w:rsidRDefault="00C93F36" w:rsidP="00C93F3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9FF">
              <w:rPr>
                <w:rFonts w:ascii="Times New Roman" w:hAnsi="Times New Roman"/>
                <w:bCs/>
                <w:sz w:val="24"/>
                <w:szCs w:val="24"/>
              </w:rPr>
              <w:t>В данной программе рассматриваются следующие вопросы:</w:t>
            </w:r>
          </w:p>
          <w:p w:rsidR="00C93F36" w:rsidRPr="00CE49FF" w:rsidRDefault="00C93F36" w:rsidP="00C93F3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9FF">
              <w:rPr>
                <w:rFonts w:ascii="Times New Roman" w:hAnsi="Times New Roman"/>
                <w:bCs/>
                <w:sz w:val="24"/>
                <w:szCs w:val="24"/>
              </w:rPr>
              <w:t>- информационное моделирование. Влияние информационного моделирования на процессы управления</w:t>
            </w:r>
          </w:p>
          <w:p w:rsidR="00C93F36" w:rsidRPr="00CE49FF" w:rsidRDefault="00C93F36" w:rsidP="00C93F3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9FF">
              <w:rPr>
                <w:rFonts w:ascii="Times New Roman" w:hAnsi="Times New Roman"/>
                <w:bCs/>
                <w:sz w:val="24"/>
                <w:szCs w:val="24"/>
              </w:rPr>
              <w:t>- законодательство и стандартизация в области информационного моделирования</w:t>
            </w:r>
          </w:p>
          <w:p w:rsidR="00C93F36" w:rsidRPr="00CE49FF" w:rsidRDefault="00C93F36" w:rsidP="00C93F3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9FF">
              <w:rPr>
                <w:rFonts w:ascii="Times New Roman" w:hAnsi="Times New Roman"/>
                <w:bCs/>
                <w:sz w:val="24"/>
                <w:szCs w:val="24"/>
              </w:rPr>
              <w:t>- инженерные изыскания и проектирование с применением информационного моделирования</w:t>
            </w:r>
          </w:p>
          <w:p w:rsidR="00C93F36" w:rsidRPr="00CE49FF" w:rsidRDefault="00C93F36" w:rsidP="00C93F3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9FF">
              <w:rPr>
                <w:rFonts w:ascii="Times New Roman" w:hAnsi="Times New Roman"/>
                <w:bCs/>
                <w:sz w:val="24"/>
                <w:szCs w:val="24"/>
              </w:rPr>
              <w:t>- управление строительством с применением информационного моделирования</w:t>
            </w:r>
          </w:p>
          <w:p w:rsidR="00A8230F" w:rsidRPr="00CE49FF" w:rsidRDefault="00C93F36" w:rsidP="00C93F36">
            <w:pPr>
              <w:spacing w:after="0" w:line="0" w:lineRule="atLeast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9FF">
              <w:rPr>
                <w:rFonts w:ascii="Times New Roman" w:hAnsi="Times New Roman"/>
                <w:bCs/>
                <w:sz w:val="24"/>
                <w:szCs w:val="24"/>
              </w:rPr>
              <w:t>- строительный контроль с применением информационного моделирования</w:t>
            </w:r>
          </w:p>
        </w:tc>
      </w:tr>
      <w:tr w:rsidR="00A8230F" w:rsidRPr="00CE49FF" w:rsidTr="00D214B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0F" w:rsidRPr="00CE49FF" w:rsidRDefault="00A8230F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9FF">
              <w:rPr>
                <w:rFonts w:ascii="Times New Roman" w:hAnsi="Times New Roman"/>
                <w:color w:val="000000"/>
              </w:rPr>
              <w:t>П-24</w:t>
            </w: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6B01" w:rsidRPr="00CE49FF" w:rsidRDefault="004E6B01" w:rsidP="00A8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230F" w:rsidRPr="00CE49FF" w:rsidRDefault="00A8230F" w:rsidP="00A8230F">
            <w:pPr>
              <w:rPr>
                <w:rFonts w:ascii="Times New Roman" w:hAnsi="Times New Roman"/>
                <w:color w:val="000000"/>
              </w:rPr>
            </w:pPr>
            <w:r w:rsidRPr="00CE49FF">
              <w:rPr>
                <w:rFonts w:ascii="Times New Roman" w:hAnsi="Times New Roman"/>
                <w:color w:val="000000"/>
              </w:rPr>
              <w:t xml:space="preserve">Менеджер по качеству. Разработка, внедрение и подготовка к сертификации СМК на основе требований ГОСТ Р ИСО 9001–2015 и </w:t>
            </w:r>
            <w:proofErr w:type="gramStart"/>
            <w:r w:rsidRPr="00CE49FF">
              <w:rPr>
                <w:rFonts w:ascii="Times New Roman" w:hAnsi="Times New Roman"/>
                <w:color w:val="000000"/>
              </w:rPr>
              <w:t>ГОСТ  РВ</w:t>
            </w:r>
            <w:proofErr w:type="gramEnd"/>
            <w:r w:rsidRPr="00CE49FF">
              <w:rPr>
                <w:rFonts w:ascii="Times New Roman" w:hAnsi="Times New Roman"/>
                <w:color w:val="000000"/>
              </w:rPr>
              <w:t xml:space="preserve"> 0015–002–2020</w:t>
            </w:r>
          </w:p>
          <w:p w:rsidR="00D214BC" w:rsidRPr="00CE49FF" w:rsidRDefault="00D214BC" w:rsidP="00A8230F">
            <w:pPr>
              <w:rPr>
                <w:rFonts w:ascii="Times New Roman" w:hAnsi="Times New Roman"/>
                <w:color w:val="000000"/>
              </w:rPr>
            </w:pPr>
          </w:p>
          <w:p w:rsidR="00D214BC" w:rsidRPr="00CE49FF" w:rsidRDefault="00D214BC" w:rsidP="00A8230F">
            <w:pPr>
              <w:rPr>
                <w:rFonts w:ascii="Times New Roman" w:hAnsi="Times New Roman"/>
                <w:color w:val="000000"/>
              </w:rPr>
            </w:pPr>
          </w:p>
          <w:p w:rsidR="00D214BC" w:rsidRPr="00CE49FF" w:rsidRDefault="00D214BC" w:rsidP="00A8230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1" w:type="dxa"/>
          </w:tcPr>
          <w:p w:rsidR="004E6B01" w:rsidRPr="00CE49FF" w:rsidRDefault="004E6B01" w:rsidP="004E6B01">
            <w:pPr>
              <w:spacing w:after="0" w:line="0" w:lineRule="atLeast"/>
              <w:ind w:left="74" w:firstLine="351"/>
              <w:jc w:val="both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В данной программе рассматриваются следующие вопросы:</w:t>
            </w:r>
          </w:p>
          <w:p w:rsidR="004E6B01" w:rsidRPr="00CE49FF" w:rsidRDefault="004E6B01" w:rsidP="004E6B01">
            <w:pPr>
              <w:spacing w:after="0" w:line="0" w:lineRule="atLeast"/>
              <w:ind w:left="74" w:firstLine="351"/>
              <w:jc w:val="both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 системы менеджмента организаций на основе требований стандартов структуры высокого уровня: ГОСТ РВ 0015–002–2020, ГОСТ Р ИСО 9001-2015, ГОСТ Р ИСО 19443-2020, ГОСТ Р ИСО 14001-2016 и ГОСТ Р ИСО 45001-2020. Структура и содержание стандартов на системы менеджмента</w:t>
            </w:r>
          </w:p>
          <w:p w:rsidR="004E6B01" w:rsidRPr="00CE49FF" w:rsidRDefault="004E6B01" w:rsidP="004E6B01">
            <w:pPr>
              <w:spacing w:after="0" w:line="0" w:lineRule="atLeast"/>
              <w:ind w:left="74" w:firstLine="351"/>
              <w:jc w:val="both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 требования ГОСТ РВ 0015–002–2020 относительно требований ГОСТ Р ИСО 9001-2015 Особенности внедрения процессного подхода при выполнении работ оборонного назначения. Проведение анализа рисков возникновения проблем с качеством военной продукции на всех стадиях ее жизненного цикла</w:t>
            </w:r>
          </w:p>
          <w:p w:rsidR="004E6B01" w:rsidRPr="00CE49FF" w:rsidRDefault="004E6B01" w:rsidP="004E6B01">
            <w:pPr>
              <w:spacing w:after="0" w:line="0" w:lineRule="atLeast"/>
              <w:ind w:left="74" w:firstLine="351"/>
              <w:jc w:val="both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 xml:space="preserve">- интегрированные системы менеджмента организаций </w:t>
            </w:r>
          </w:p>
          <w:p w:rsidR="004E6B01" w:rsidRPr="00CE49FF" w:rsidRDefault="004E6B01" w:rsidP="004E6B01">
            <w:pPr>
              <w:spacing w:after="0" w:line="0" w:lineRule="atLeast"/>
              <w:ind w:left="74" w:firstLine="351"/>
              <w:jc w:val="both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 различные модели и принципы построения, возможные конфликты систем при интегрировании</w:t>
            </w:r>
          </w:p>
          <w:p w:rsidR="004E6B01" w:rsidRPr="00CE49FF" w:rsidRDefault="004E6B01" w:rsidP="004E6B01">
            <w:pPr>
              <w:spacing w:after="0" w:line="0" w:lineRule="atLeast"/>
              <w:ind w:left="74" w:firstLine="351"/>
              <w:jc w:val="both"/>
              <w:rPr>
                <w:rFonts w:ascii="Times New Roman" w:hAnsi="Times New Roman"/>
              </w:rPr>
            </w:pPr>
            <w:r w:rsidRPr="00CE49FF">
              <w:rPr>
                <w:rFonts w:ascii="Times New Roman" w:hAnsi="Times New Roman"/>
              </w:rPr>
              <w:t>- аудит ИСМ как процедура постоянного улучшения ее результативности. Требования к проведению аудита ГОСТ РВ 0015–002–2020. Структура и содержание стандарта ISO 19011:2018 «Руководящие указания по аудиту систем менеджмента»</w:t>
            </w:r>
          </w:p>
          <w:p w:rsidR="00A8230F" w:rsidRPr="00CE49FF" w:rsidRDefault="004E6B01" w:rsidP="004E6B01">
            <w:pPr>
              <w:spacing w:after="0" w:line="0" w:lineRule="atLeast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</w:rPr>
              <w:t>- требования, предъявляемые к внутренним аудиторам по личным и профессиональным качествам: квалификации, технике и психологии общения</w:t>
            </w:r>
          </w:p>
        </w:tc>
      </w:tr>
      <w:tr w:rsidR="00A8230F" w:rsidRPr="00CE49FF" w:rsidTr="00D214B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0F" w:rsidRPr="00CE49FF" w:rsidRDefault="00A8230F" w:rsidP="00A82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49FF">
              <w:rPr>
                <w:rFonts w:ascii="Times New Roman" w:hAnsi="Times New Roman"/>
                <w:color w:val="000000"/>
              </w:rPr>
              <w:t>П-25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0F" w:rsidRPr="00CE49FF" w:rsidRDefault="00A8230F" w:rsidP="00A8230F">
            <w:pPr>
              <w:rPr>
                <w:rFonts w:ascii="Times New Roman" w:hAnsi="Times New Roman"/>
                <w:color w:val="000000"/>
              </w:rPr>
            </w:pPr>
            <w:r w:rsidRPr="00CE49FF">
              <w:rPr>
                <w:rFonts w:ascii="Times New Roman" w:hAnsi="Times New Roman"/>
                <w:color w:val="000000"/>
              </w:rPr>
              <w:t xml:space="preserve">Внутренний аудитор СМК. Требования ГОСТ Р ИСО 19011–2021 к организации, планированию и проведению аудитов СМК, функционирующей на </w:t>
            </w:r>
            <w:r w:rsidRPr="00CE49FF">
              <w:rPr>
                <w:rFonts w:ascii="Times New Roman" w:hAnsi="Times New Roman"/>
                <w:color w:val="000000"/>
              </w:rPr>
              <w:lastRenderedPageBreak/>
              <w:t>основе ГОСТ Р ИСО 9001–2015, ГОСТ РВ 0015–002–20203</w:t>
            </w:r>
          </w:p>
        </w:tc>
        <w:tc>
          <w:tcPr>
            <w:tcW w:w="5531" w:type="dxa"/>
            <w:tcBorders>
              <w:left w:val="single" w:sz="4" w:space="0" w:color="auto"/>
            </w:tcBorders>
          </w:tcPr>
          <w:p w:rsidR="004E6B01" w:rsidRPr="00CE49FF" w:rsidRDefault="004E6B01" w:rsidP="004E6B01">
            <w:pPr>
              <w:spacing w:before="120"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lastRenderedPageBreak/>
              <w:t>В данной программе рассматриваются следующие вопросы:</w:t>
            </w:r>
          </w:p>
          <w:p w:rsidR="004E6B01" w:rsidRPr="00CE49FF" w:rsidRDefault="004E6B01" w:rsidP="004E6B01">
            <w:pPr>
              <w:spacing w:before="120"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 xml:space="preserve">- структура, содержание и область применения стандарта ГОСТ РВ 0015–002–2020 применительно к деятельности организаций в сфере обороны и безопасности государства. Требования к Руководству по качеству. Ответственность и обязанности высшего руководства, представителя высшего руководства по </w:t>
            </w:r>
            <w:r w:rsidRPr="00CE49F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СМК и персонала организаций-участниц </w:t>
            </w:r>
            <w:proofErr w:type="spellStart"/>
            <w:r w:rsidRPr="00CE49FF">
              <w:rPr>
                <w:rFonts w:ascii="Times New Roman" w:hAnsi="Times New Roman"/>
                <w:color w:val="000000"/>
                <w:lang w:eastAsia="ru-RU"/>
              </w:rPr>
              <w:t>Гособоронзаказа</w:t>
            </w:r>
            <w:proofErr w:type="spellEnd"/>
          </w:p>
          <w:p w:rsidR="004E6B01" w:rsidRPr="00CE49FF" w:rsidRDefault="004E6B01" w:rsidP="004E6B01">
            <w:pPr>
              <w:spacing w:before="120"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 требования ГОСТ Р ИСО 19011-2021 к личным и профессиональным качествам аудиторов по профессионально-этическим качествам, квалификации, технике и психологии общения, другим критериям</w:t>
            </w:r>
          </w:p>
          <w:p w:rsidR="004E6B01" w:rsidRPr="00CE49FF" w:rsidRDefault="004E6B01" w:rsidP="004E6B01">
            <w:pPr>
              <w:spacing w:before="120"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 права и обязанности аудиторов, методы и приемы работы аудиторов. Компетентность аудиторов, выявление потребности в обучении аудиторов и оценка его результативности</w:t>
            </w:r>
          </w:p>
          <w:p w:rsidR="004E6B01" w:rsidRPr="00CE49FF" w:rsidRDefault="004E6B01" w:rsidP="004E6B01">
            <w:pPr>
              <w:spacing w:before="120"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 понятие о рисках, управление рисками в СМК в соответствии с требованиями ГОСТ Р ИСО 31000-2019 - источники рисков и их последствия. PESTLE, LOTO и SWOT методы анализа рисков, вероятности их возникновения потенциальная сила последствий при реализации риска. Стратегия управления рисками. Риск-менеджмент в соответствии с ГОСТ РВ 0015–002</w:t>
            </w:r>
          </w:p>
          <w:p w:rsidR="004E6B01" w:rsidRPr="00CE49FF" w:rsidRDefault="004E6B01" w:rsidP="004E6B01">
            <w:pPr>
              <w:spacing w:before="120"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 xml:space="preserve">- несоответствия и корректирующие действия по ним </w:t>
            </w:r>
          </w:p>
          <w:p w:rsidR="004E6B01" w:rsidRPr="00CE49FF" w:rsidRDefault="004E6B01" w:rsidP="004E6B01">
            <w:pPr>
              <w:spacing w:before="120"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 xml:space="preserve">- решение практических задач аудита </w:t>
            </w:r>
          </w:p>
          <w:p w:rsidR="00A8230F" w:rsidRPr="00CE49FF" w:rsidRDefault="004E6B01" w:rsidP="004E6B01">
            <w:pPr>
              <w:spacing w:before="60" w:after="0" w:line="240" w:lineRule="auto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color w:val="000000"/>
                <w:lang w:eastAsia="ru-RU"/>
              </w:rPr>
              <w:t>- практика идентификации и оформления несоответствий</w:t>
            </w:r>
          </w:p>
        </w:tc>
      </w:tr>
      <w:tr w:rsidR="00A8230F" w:rsidRPr="00103C44" w:rsidTr="00D214B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30F" w:rsidRPr="00CE49FF" w:rsidRDefault="00A8230F" w:rsidP="00A82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49FF">
              <w:rPr>
                <w:rFonts w:ascii="Times New Roman" w:hAnsi="Times New Roman"/>
                <w:color w:val="000000"/>
              </w:rPr>
              <w:lastRenderedPageBreak/>
              <w:t>П-26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0F" w:rsidRPr="00CE49FF" w:rsidRDefault="00A8230F" w:rsidP="00A8230F">
            <w:pPr>
              <w:rPr>
                <w:rFonts w:ascii="Times New Roman" w:hAnsi="Times New Roman"/>
                <w:color w:val="000000"/>
              </w:rPr>
            </w:pPr>
            <w:r w:rsidRPr="00CE49FF">
              <w:rPr>
                <w:rFonts w:ascii="Times New Roman" w:hAnsi="Times New Roman"/>
                <w:color w:val="000000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  <w:tc>
          <w:tcPr>
            <w:tcW w:w="5531" w:type="dxa"/>
          </w:tcPr>
          <w:p w:rsidR="004E6B01" w:rsidRPr="00CE49FF" w:rsidRDefault="004E6B01" w:rsidP="004E6B01">
            <w:pPr>
              <w:spacing w:after="0" w:line="0" w:lineRule="atLeast"/>
              <w:ind w:firstLine="35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E49FF">
              <w:rPr>
                <w:rFonts w:ascii="Times New Roman" w:hAnsi="Times New Roman"/>
                <w:bCs/>
                <w:color w:val="000000"/>
              </w:rPr>
              <w:t>В данной программе рассматриваются следующие вопросы:</w:t>
            </w:r>
          </w:p>
          <w:p w:rsidR="004E6B01" w:rsidRPr="00CE49FF" w:rsidRDefault="004E6B01" w:rsidP="004E6B01">
            <w:pPr>
              <w:spacing w:after="0" w:line="0" w:lineRule="atLeast"/>
              <w:ind w:firstLine="35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E49FF">
              <w:rPr>
                <w:rFonts w:ascii="Times New Roman" w:hAnsi="Times New Roman"/>
                <w:bCs/>
                <w:color w:val="000000"/>
              </w:rPr>
              <w:t>- роль международной стандартизации в создании и внедрении систем менеджмента качества лабораторий</w:t>
            </w:r>
          </w:p>
          <w:p w:rsidR="004E6B01" w:rsidRPr="00CE49FF" w:rsidRDefault="004E6B01" w:rsidP="004E6B01">
            <w:pPr>
              <w:spacing w:after="0" w:line="0" w:lineRule="atLeast"/>
              <w:ind w:firstLine="35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E49FF">
              <w:rPr>
                <w:rFonts w:ascii="Times New Roman" w:hAnsi="Times New Roman"/>
                <w:bCs/>
                <w:color w:val="000000"/>
              </w:rPr>
              <w:t>- национальная система аккредитации Российской Федерации</w:t>
            </w:r>
          </w:p>
          <w:p w:rsidR="004E6B01" w:rsidRPr="00CE49FF" w:rsidRDefault="004E6B01" w:rsidP="004E6B01">
            <w:pPr>
              <w:spacing w:after="0" w:line="0" w:lineRule="atLeast"/>
              <w:ind w:firstLine="35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E49FF">
              <w:rPr>
                <w:rFonts w:ascii="Times New Roman" w:hAnsi="Times New Roman"/>
                <w:bCs/>
                <w:color w:val="000000"/>
              </w:rPr>
              <w:t>- нормативно-правовое обеспечение аккредитации и обеспечения единства измерений</w:t>
            </w:r>
          </w:p>
          <w:p w:rsidR="004E6B01" w:rsidRPr="00CE49FF" w:rsidRDefault="004E6B01" w:rsidP="004E6B01">
            <w:pPr>
              <w:spacing w:after="0" w:line="0" w:lineRule="atLeast"/>
              <w:ind w:firstLine="35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E49FF">
              <w:rPr>
                <w:rFonts w:ascii="Times New Roman" w:hAnsi="Times New Roman"/>
                <w:bCs/>
                <w:color w:val="000000"/>
              </w:rPr>
              <w:t>- система менеджмента качества аккредитованных лабораторий. Порядок построения базовых процессов управления ГОСТ Р ИСО/МЭК 17025-2019. Внедрение (верификация) методик измерений в деятельность аккредитованной лаборатории Внутренний контроль качества, точность и правильность результатов измерений. Основные процессы и элементы управления в СМК аккредитованной лаборатории. Документация лаборатории</w:t>
            </w:r>
          </w:p>
          <w:p w:rsidR="004E6B01" w:rsidRPr="00CE49FF" w:rsidRDefault="004E6B01" w:rsidP="004E6B01">
            <w:pPr>
              <w:spacing w:before="120" w:after="0" w:line="0" w:lineRule="atLeast"/>
              <w:ind w:firstLine="35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E49FF">
              <w:rPr>
                <w:rFonts w:ascii="Times New Roman" w:hAnsi="Times New Roman"/>
                <w:bCs/>
                <w:color w:val="000000"/>
              </w:rPr>
              <w:t>- методы идентификации, классификации и оценки рисков, подлежащих рассмотрению в СМК лабораторий</w:t>
            </w:r>
          </w:p>
          <w:p w:rsidR="00A8230F" w:rsidRPr="00CE49FF" w:rsidRDefault="004E6B01" w:rsidP="004E6B01">
            <w:pPr>
              <w:spacing w:before="60" w:after="0" w:line="0" w:lineRule="atLeast"/>
              <w:ind w:firstLine="248"/>
              <w:jc w:val="both"/>
              <w:rPr>
                <w:rFonts w:ascii="Times New Roman" w:hAnsi="Times New Roman"/>
                <w:lang w:eastAsia="ru-RU"/>
              </w:rPr>
            </w:pPr>
            <w:r w:rsidRPr="00CE49FF">
              <w:rPr>
                <w:rFonts w:ascii="Times New Roman" w:hAnsi="Times New Roman"/>
                <w:bCs/>
                <w:color w:val="000000"/>
              </w:rPr>
              <w:t xml:space="preserve">- аудит СМК лабораторий в соответствии с требованиями ГОСТ Р ИСО/МЭК 17025-2019, ГОСТ Р ИСО 19011-2022 «Руководящие указания по аудиту систем менеджмента», как процедура постоянного улучшения ее результативности. Структура и содержание стандарта. Программа и План проведения аудита СМК Лабораторий. Требования, предъявляемые к внутренним аудиторам СМК Лабораторий по личным и профессиональным качествам: квалификации, технике и психологии общения. Документация по результатам аудита СМК Лабораторий. Практика оформления несоответствий несоответствия и корректирующих действий по </w:t>
            </w:r>
            <w:proofErr w:type="spellStart"/>
            <w:r w:rsidRPr="00CE49FF">
              <w:rPr>
                <w:rFonts w:ascii="Times New Roman" w:hAnsi="Times New Roman"/>
                <w:bCs/>
                <w:color w:val="000000"/>
              </w:rPr>
              <w:t>нимвыездной</w:t>
            </w:r>
            <w:proofErr w:type="spellEnd"/>
            <w:r w:rsidRPr="00CE49FF">
              <w:rPr>
                <w:rFonts w:ascii="Times New Roman" w:hAnsi="Times New Roman"/>
                <w:bCs/>
                <w:color w:val="000000"/>
              </w:rPr>
              <w:t xml:space="preserve"> оценке соответствия.</w:t>
            </w:r>
          </w:p>
        </w:tc>
      </w:tr>
    </w:tbl>
    <w:p w:rsidR="00C20959" w:rsidRPr="00103C44" w:rsidRDefault="00C20959">
      <w:pPr>
        <w:rPr>
          <w:rFonts w:ascii="Times New Roman" w:hAnsi="Times New Roman"/>
        </w:rPr>
      </w:pPr>
    </w:p>
    <w:sectPr w:rsidR="00C20959" w:rsidRPr="0010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12A1"/>
    <w:multiLevelType w:val="hybridMultilevel"/>
    <w:tmpl w:val="37F86FF0"/>
    <w:lvl w:ilvl="0" w:tplc="6D329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D1"/>
    <w:rsid w:val="00033B81"/>
    <w:rsid w:val="0008583D"/>
    <w:rsid w:val="00103C44"/>
    <w:rsid w:val="001F50ED"/>
    <w:rsid w:val="004E6B01"/>
    <w:rsid w:val="006B3C33"/>
    <w:rsid w:val="00752C3F"/>
    <w:rsid w:val="00786DD8"/>
    <w:rsid w:val="00874488"/>
    <w:rsid w:val="0091191E"/>
    <w:rsid w:val="00A24662"/>
    <w:rsid w:val="00A8230F"/>
    <w:rsid w:val="00BE452B"/>
    <w:rsid w:val="00C20959"/>
    <w:rsid w:val="00C93F36"/>
    <w:rsid w:val="00CD2B67"/>
    <w:rsid w:val="00CE49FF"/>
    <w:rsid w:val="00D214BC"/>
    <w:rsid w:val="00D33246"/>
    <w:rsid w:val="00F52B0B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EF9D"/>
  <w15:chartTrackingRefBased/>
  <w15:docId w15:val="{B832DA21-C0BF-4B79-AEF9-D78B47E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2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B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a6">
    <w:name w:val="Body Text"/>
    <w:basedOn w:val="a"/>
    <w:link w:val="a7"/>
    <w:rsid w:val="00786DD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86DD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Иченец Анна Евгеньевна</cp:lastModifiedBy>
  <cp:revision>15</cp:revision>
  <dcterms:created xsi:type="dcterms:W3CDTF">2022-11-10T08:59:00Z</dcterms:created>
  <dcterms:modified xsi:type="dcterms:W3CDTF">2024-11-20T13:52:00Z</dcterms:modified>
</cp:coreProperties>
</file>