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2E" w:rsidRPr="00E67D91" w:rsidRDefault="00E67D91" w:rsidP="0000122E">
      <w:pPr>
        <w:pStyle w:val="1"/>
        <w:spacing w:before="0" w:after="0"/>
        <w:ind w:left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расходования займа</w:t>
      </w:r>
    </w:p>
    <w:p w:rsidR="0000122E" w:rsidRPr="003923F0" w:rsidRDefault="0000122E" w:rsidP="0000122E">
      <w:pPr>
        <w:jc w:val="center"/>
        <w:rPr>
          <w:rFonts w:ascii="Times New Roman" w:hAnsi="Times New Roman"/>
          <w:b/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111"/>
        <w:gridCol w:w="2232"/>
        <w:gridCol w:w="1478"/>
        <w:gridCol w:w="689"/>
        <w:gridCol w:w="689"/>
        <w:gridCol w:w="689"/>
        <w:gridCol w:w="377"/>
        <w:gridCol w:w="324"/>
        <w:gridCol w:w="709"/>
        <w:gridCol w:w="707"/>
        <w:gridCol w:w="705"/>
        <w:gridCol w:w="704"/>
        <w:gridCol w:w="703"/>
        <w:gridCol w:w="747"/>
        <w:gridCol w:w="745"/>
        <w:gridCol w:w="745"/>
        <w:gridCol w:w="993"/>
        <w:gridCol w:w="360"/>
      </w:tblGrid>
      <w:tr w:rsidR="0000122E" w:rsidRPr="003923F0" w:rsidTr="0000122E">
        <w:trPr>
          <w:trHeight w:val="1440"/>
        </w:trPr>
        <w:tc>
          <w:tcPr>
            <w:tcW w:w="1140" w:type="dxa"/>
            <w:gridSpan w:val="2"/>
            <w:vMerge w:val="restart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Цели расходования займа</w:t>
            </w: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0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43FE3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Лица, в пользу которых планируется осуществлять платежи за счет средств займа</w:t>
            </w:r>
          </w:p>
          <w:p w:rsidR="0000122E" w:rsidRPr="00443FE3" w:rsidRDefault="0000122E" w:rsidP="00001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7" w:type="dxa"/>
            <w:gridSpan w:val="13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 xml:space="preserve">Временной период расходования заемных средств по месяцам </w:t>
            </w: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1353" w:type="dxa"/>
            <w:gridSpan w:val="2"/>
            <w:vMerge w:val="restart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Пояснения, комментарии (при наличии)</w:t>
            </w:r>
          </w:p>
        </w:tc>
      </w:tr>
      <w:tr w:rsidR="0000122E" w:rsidRPr="003923F0" w:rsidTr="0000122E">
        <w:trPr>
          <w:trHeight w:val="2258"/>
        </w:trPr>
        <w:tc>
          <w:tcPr>
            <w:tcW w:w="1140" w:type="dxa"/>
            <w:gridSpan w:val="2"/>
            <w:vMerge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vMerge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:rsidR="0000122E" w:rsidRPr="005A7695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A7695">
              <w:rPr>
                <w:rFonts w:ascii="Times New Roman" w:hAnsi="Times New Roman"/>
                <w:sz w:val="20"/>
                <w:szCs w:val="20"/>
              </w:rPr>
              <w:t xml:space="preserve">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</w:t>
            </w:r>
            <w:r w:rsidRPr="005A76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страховых взносов по обязательному пенсионному </w:t>
            </w:r>
            <w:r>
              <w:rPr>
                <w:rFonts w:ascii="Times New Roman" w:hAnsi="Times New Roman"/>
                <w:sz w:val="20"/>
                <w:szCs w:val="20"/>
              </w:rPr>
              <w:t>страхованию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43FE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(Указать должности, ФИО работников)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Приобретение строительных материалов, конструкций, оборудования для выполнения работ по заключенным договорам (контрактам) в соответствии с федеральными законами: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Федеральный закон от 05.04.2013 N 44-ФЗ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Федеральный закон от 18.07.2011 N 223-ФЗ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01.07.2016 N 615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rPr>
          <w:trHeight w:val="1066"/>
        </w:trPr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Федеральный закон от 30.12.2004 N 214-ФЗ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97" w:type="dxa"/>
            <w:shd w:val="clear" w:color="auto" w:fill="auto"/>
          </w:tcPr>
          <w:p w:rsidR="0000122E" w:rsidRPr="00443FE3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>(Указать наименование, ИНН банка)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:rsidR="0000122E" w:rsidRPr="007F7205" w:rsidRDefault="0000122E" w:rsidP="00077BC1">
            <w:pPr>
              <w:spacing w:after="0" w:line="0" w:lineRule="atLeas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A4733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плата обеспечения заявки на участие в закупке работ в це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лях заключения договора подряда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97" w:type="dxa"/>
            <w:shd w:val="clear" w:color="auto" w:fill="auto"/>
          </w:tcPr>
          <w:p w:rsidR="0000122E" w:rsidRPr="00A47334" w:rsidRDefault="0000122E" w:rsidP="00077BC1">
            <w:pPr>
              <w:widowControl w:val="0"/>
              <w:tabs>
                <w:tab w:val="left" w:pos="318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Pr="00A473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</w:t>
            </w:r>
            <w:r w:rsidRPr="00A4733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государственно-частном партнерстве, </w:t>
            </w:r>
            <w:proofErr w:type="spellStart"/>
            <w:r w:rsidRPr="00A47334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униципально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-частном партнерстве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c>
          <w:tcPr>
            <w:tcW w:w="1140" w:type="dxa"/>
            <w:gridSpan w:val="2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7" w:type="dxa"/>
            <w:shd w:val="clear" w:color="auto" w:fill="auto"/>
          </w:tcPr>
          <w:p w:rsidR="0000122E" w:rsidRPr="00A47334" w:rsidRDefault="0000122E" w:rsidP="00077B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47334">
              <w:rPr>
                <w:rFonts w:ascii="Times New Roman" w:hAnsi="Times New Roman"/>
                <w:sz w:val="20"/>
                <w:szCs w:val="20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478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3923F0" w:rsidTr="0000122E">
        <w:trPr>
          <w:trHeight w:val="305"/>
        </w:trPr>
        <w:tc>
          <w:tcPr>
            <w:tcW w:w="4915" w:type="dxa"/>
            <w:gridSpan w:val="4"/>
            <w:shd w:val="clear" w:color="auto" w:fill="auto"/>
          </w:tcPr>
          <w:p w:rsidR="0000122E" w:rsidRPr="00443FE3" w:rsidRDefault="0000122E" w:rsidP="00077BC1">
            <w:pPr>
              <w:ind w:left="6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FE3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00122E" w:rsidRPr="00443FE3" w:rsidRDefault="0000122E" w:rsidP="00077B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22E" w:rsidRPr="000823CD" w:rsidTr="00001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9" w:type="dxa"/>
          <w:wAfter w:w="360" w:type="dxa"/>
          <w:trHeight w:val="2458"/>
        </w:trPr>
        <w:tc>
          <w:tcPr>
            <w:tcW w:w="7502" w:type="dxa"/>
            <w:gridSpan w:val="7"/>
            <w:shd w:val="clear" w:color="auto" w:fill="auto"/>
          </w:tcPr>
          <w:p w:rsidR="0000122E" w:rsidRPr="000823CD" w:rsidRDefault="0000122E" w:rsidP="00E67D91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0823C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Займодавец:</w:t>
            </w:r>
          </w:p>
          <w:p w:rsidR="0000122E" w:rsidRPr="000823CD" w:rsidRDefault="0000122E" w:rsidP="00077BC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23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  _____________________/________________/</w:t>
            </w:r>
          </w:p>
          <w:p w:rsidR="0000122E" w:rsidRPr="00421FF0" w:rsidRDefault="0000122E" w:rsidP="00077BC1">
            <w:pPr>
              <w:rPr>
                <w:rFonts w:ascii="Times New Roman" w:eastAsia="Calibri" w:hAnsi="Times New Roman"/>
                <w:lang w:eastAsia="en-US"/>
              </w:rPr>
            </w:pPr>
            <w:r w:rsidRPr="00421FF0">
              <w:rPr>
                <w:rFonts w:ascii="Times New Roman" w:hAnsi="Times New Roman"/>
                <w:i/>
                <w:lang w:eastAsia="en-US"/>
              </w:rPr>
              <w:t>(</w:t>
            </w:r>
            <w:proofErr w:type="gramStart"/>
            <w:r w:rsidRPr="00421FF0">
              <w:rPr>
                <w:rFonts w:ascii="Times New Roman" w:hAnsi="Times New Roman"/>
                <w:i/>
                <w:lang w:eastAsia="en-US"/>
              </w:rPr>
              <w:t>должность)</w:t>
            </w:r>
            <w:r w:rsidRPr="00421FF0">
              <w:rPr>
                <w:rFonts w:ascii="Times New Roman" w:eastAsia="Calibri" w:hAnsi="Times New Roman"/>
                <w:lang w:eastAsia="en-US"/>
              </w:rPr>
              <w:t xml:space="preserve">   </w:t>
            </w:r>
            <w:proofErr w:type="gramEnd"/>
            <w:r w:rsidRPr="00421FF0">
              <w:rPr>
                <w:rFonts w:ascii="Times New Roman" w:eastAsia="Calibri" w:hAnsi="Times New Roman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lang w:eastAsia="en-US"/>
              </w:rPr>
              <w:t xml:space="preserve">       </w:t>
            </w:r>
            <w:r w:rsidRPr="00421FF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21FF0">
              <w:rPr>
                <w:rFonts w:ascii="Times New Roman" w:hAnsi="Times New Roman"/>
                <w:i/>
                <w:lang w:eastAsia="en-US"/>
              </w:rPr>
              <w:t xml:space="preserve">(печать и подпись)               </w:t>
            </w:r>
            <w:r>
              <w:rPr>
                <w:rFonts w:ascii="Times New Roman" w:hAnsi="Times New Roman"/>
                <w:i/>
                <w:lang w:eastAsia="en-US"/>
              </w:rPr>
              <w:t xml:space="preserve">             </w:t>
            </w:r>
            <w:r w:rsidRPr="00421FF0">
              <w:rPr>
                <w:rFonts w:ascii="Times New Roman" w:hAnsi="Times New Roman"/>
                <w:i/>
                <w:lang w:eastAsia="en-US"/>
              </w:rPr>
              <w:t xml:space="preserve"> (ФИО)</w:t>
            </w:r>
          </w:p>
          <w:p w:rsidR="0000122E" w:rsidRPr="000823CD" w:rsidRDefault="0000122E" w:rsidP="00077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4" w:type="dxa"/>
            <w:gridSpan w:val="10"/>
            <w:shd w:val="clear" w:color="auto" w:fill="auto"/>
          </w:tcPr>
          <w:p w:rsidR="0000122E" w:rsidRPr="000823CD" w:rsidRDefault="0000122E" w:rsidP="00E67D91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0823C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Заёмщик:</w:t>
            </w:r>
          </w:p>
          <w:p w:rsidR="0000122E" w:rsidRPr="000823CD" w:rsidRDefault="0000122E" w:rsidP="00077BC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823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  __________________/________________/</w:t>
            </w:r>
          </w:p>
          <w:p w:rsidR="0000122E" w:rsidRPr="00421FF0" w:rsidRDefault="0000122E" w:rsidP="00077BC1">
            <w:pPr>
              <w:rPr>
                <w:rFonts w:ascii="Times New Roman" w:hAnsi="Times New Roman"/>
                <w:i/>
                <w:lang w:eastAsia="en-US"/>
              </w:rPr>
            </w:pPr>
            <w:r w:rsidRPr="000823C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421FF0">
              <w:rPr>
                <w:rFonts w:ascii="Times New Roman" w:hAnsi="Times New Roman"/>
                <w:i/>
                <w:lang w:eastAsia="en-US"/>
              </w:rPr>
              <w:t>(</w:t>
            </w:r>
            <w:proofErr w:type="gramStart"/>
            <w:r w:rsidR="00E67D91">
              <w:rPr>
                <w:rFonts w:ascii="Times New Roman" w:hAnsi="Times New Roman"/>
                <w:i/>
                <w:lang w:eastAsia="en-US"/>
              </w:rPr>
              <w:t>д</w:t>
            </w:r>
            <w:r w:rsidRPr="00421FF0">
              <w:rPr>
                <w:rFonts w:ascii="Times New Roman" w:hAnsi="Times New Roman"/>
                <w:i/>
                <w:lang w:eastAsia="en-US"/>
              </w:rPr>
              <w:t>олжность)</w:t>
            </w:r>
            <w:r w:rsidRPr="00421FF0">
              <w:rPr>
                <w:rFonts w:ascii="Times New Roman" w:eastAsia="Calibri" w:hAnsi="Times New Roman"/>
                <w:lang w:eastAsia="en-US"/>
              </w:rPr>
              <w:t xml:space="preserve">   </w:t>
            </w:r>
            <w:proofErr w:type="gramEnd"/>
            <w:r w:rsidRPr="00421FF0">
              <w:rPr>
                <w:rFonts w:ascii="Times New Roman" w:eastAsia="Calibri" w:hAnsi="Times New Roman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lang w:eastAsia="en-US"/>
              </w:rPr>
              <w:t xml:space="preserve">          </w:t>
            </w:r>
            <w:r w:rsidRPr="00421FF0">
              <w:rPr>
                <w:rFonts w:ascii="Times New Roman" w:hAnsi="Times New Roman"/>
                <w:i/>
                <w:lang w:eastAsia="en-US"/>
              </w:rPr>
              <w:t xml:space="preserve">(печать и подпись)     </w:t>
            </w:r>
            <w:r>
              <w:rPr>
                <w:rFonts w:ascii="Times New Roman" w:hAnsi="Times New Roman"/>
                <w:i/>
                <w:lang w:eastAsia="en-US"/>
              </w:rPr>
              <w:t xml:space="preserve">                   </w:t>
            </w:r>
            <w:r w:rsidRPr="00421FF0">
              <w:rPr>
                <w:rFonts w:ascii="Times New Roman" w:hAnsi="Times New Roman"/>
                <w:i/>
                <w:lang w:eastAsia="en-US"/>
              </w:rPr>
              <w:t xml:space="preserve">(ФИО) </w:t>
            </w:r>
          </w:p>
          <w:p w:rsidR="00E67D91" w:rsidRDefault="00E67D91" w:rsidP="00077BC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0122E" w:rsidRPr="000823CD" w:rsidRDefault="0000122E" w:rsidP="00077BC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823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Главный бухгалтер _______________/________________/</w:t>
            </w:r>
          </w:p>
          <w:p w:rsidR="0000122E" w:rsidRPr="00421FF0" w:rsidRDefault="0000122E" w:rsidP="00077BC1">
            <w:pPr>
              <w:ind w:firstLine="708"/>
              <w:rPr>
                <w:rFonts w:ascii="Times New Roman" w:eastAsia="Calibri" w:hAnsi="Times New Roman"/>
                <w:lang w:eastAsia="en-US"/>
              </w:rPr>
            </w:pPr>
            <w:r w:rsidRPr="000823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421FF0">
              <w:rPr>
                <w:rFonts w:ascii="Times New Roman" w:hAnsi="Times New Roman"/>
                <w:i/>
                <w:lang w:eastAsia="en-US"/>
              </w:rPr>
              <w:t>(подпись)</w:t>
            </w:r>
            <w:r w:rsidRPr="00421FF0">
              <w:rPr>
                <w:rFonts w:ascii="Times New Roman" w:eastAsia="Calibri" w:hAnsi="Times New Roman"/>
                <w:lang w:eastAsia="en-US"/>
              </w:rPr>
              <w:t xml:space="preserve">                </w:t>
            </w:r>
            <w:r>
              <w:rPr>
                <w:rFonts w:ascii="Times New Roman" w:eastAsia="Calibri" w:hAnsi="Times New Roman"/>
                <w:lang w:eastAsia="en-US"/>
              </w:rPr>
              <w:t xml:space="preserve">                   </w:t>
            </w:r>
            <w:r w:rsidRPr="00421FF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21FF0">
              <w:rPr>
                <w:rFonts w:ascii="Times New Roman" w:hAnsi="Times New Roman"/>
                <w:i/>
                <w:lang w:eastAsia="en-US"/>
              </w:rPr>
              <w:t>(ФИО)</w:t>
            </w:r>
          </w:p>
        </w:tc>
      </w:tr>
    </w:tbl>
    <w:p w:rsidR="00FE5ABE" w:rsidRPr="0000122E" w:rsidRDefault="0000122E" w:rsidP="00E67D91">
      <w:pPr>
        <w:spacing w:after="0" w:line="0" w:lineRule="atLeast"/>
        <w:ind w:firstLine="708"/>
      </w:pPr>
      <w:r w:rsidRPr="0000122E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sectPr w:rsidR="00FE5ABE" w:rsidRPr="0000122E" w:rsidSect="00E67D91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2E"/>
    <w:rsid w:val="0000122E"/>
    <w:rsid w:val="00E67D91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4357"/>
  <w15:chartTrackingRefBased/>
  <w15:docId w15:val="{1318CD99-532F-4332-B809-D2E3E3F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122E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22E"/>
    <w:rPr>
      <w:rFonts w:ascii="Arial" w:eastAsia="Arial" w:hAnsi="Arial" w:cs="Times New Roman"/>
      <w:color w:val="000000"/>
      <w:sz w:val="40"/>
      <w:szCs w:val="4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Конченко Лариса Александровна</cp:lastModifiedBy>
  <cp:revision>2</cp:revision>
  <dcterms:created xsi:type="dcterms:W3CDTF">2021-07-06T12:06:00Z</dcterms:created>
  <dcterms:modified xsi:type="dcterms:W3CDTF">2021-07-06T12:06:00Z</dcterms:modified>
</cp:coreProperties>
</file>