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89013" w14:textId="77777777" w:rsidR="00A04057" w:rsidRPr="00715795" w:rsidRDefault="00A04057" w:rsidP="00B54A10">
      <w:pPr>
        <w:tabs>
          <w:tab w:val="left" w:pos="5812"/>
          <w:tab w:val="left" w:pos="6521"/>
          <w:tab w:val="left" w:pos="6804"/>
          <w:tab w:val="left" w:pos="7230"/>
          <w:tab w:val="left" w:pos="7938"/>
          <w:tab w:val="left" w:pos="8364"/>
          <w:tab w:val="left" w:pos="8931"/>
          <w:tab w:val="left" w:pos="9214"/>
          <w:tab w:val="left" w:pos="9781"/>
        </w:tabs>
        <w:spacing w:after="244"/>
        <w:ind w:right="20"/>
        <w:rPr>
          <w:sz w:val="28"/>
          <w:szCs w:val="28"/>
        </w:rPr>
      </w:pPr>
    </w:p>
    <w:p w14:paraId="64DBFB9F" w14:textId="77777777" w:rsidR="006E2A8F" w:rsidRPr="00B54A10" w:rsidRDefault="00A04057" w:rsidP="004E079A">
      <w:pPr>
        <w:tabs>
          <w:tab w:val="left" w:pos="9214"/>
        </w:tabs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B54A10">
        <w:rPr>
          <w:rFonts w:ascii="Times New Roman" w:hAnsi="Times New Roman" w:cs="Times New Roman"/>
          <w:sz w:val="28"/>
          <w:szCs w:val="28"/>
        </w:rPr>
        <w:t>Утверждено</w:t>
      </w:r>
    </w:p>
    <w:p w14:paraId="6650F0FB" w14:textId="26B1B36D" w:rsidR="006E2A8F" w:rsidRPr="00B54A10" w:rsidRDefault="000956FD" w:rsidP="00B54A10">
      <w:pPr>
        <w:tabs>
          <w:tab w:val="left" w:pos="6096"/>
          <w:tab w:val="left" w:pos="9214"/>
          <w:tab w:val="left" w:pos="9639"/>
        </w:tabs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B54A10">
        <w:rPr>
          <w:rFonts w:ascii="Times New Roman" w:hAnsi="Times New Roman" w:cs="Times New Roman"/>
          <w:sz w:val="28"/>
          <w:szCs w:val="28"/>
        </w:rPr>
        <w:t>р</w:t>
      </w:r>
      <w:r w:rsidR="00AA59C5" w:rsidRPr="00B54A10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4E079A" w:rsidRPr="00B54A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A59C5" w:rsidRPr="00B54A10">
        <w:rPr>
          <w:rFonts w:ascii="Times New Roman" w:hAnsi="Times New Roman" w:cs="Times New Roman"/>
          <w:sz w:val="28"/>
          <w:szCs w:val="28"/>
        </w:rPr>
        <w:t>СРО</w:t>
      </w:r>
      <w:r w:rsidR="006116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3827392"/>
      <w:r w:rsidR="0061168D">
        <w:rPr>
          <w:rFonts w:ascii="Times New Roman" w:hAnsi="Times New Roman" w:cs="Times New Roman"/>
          <w:sz w:val="28"/>
          <w:szCs w:val="28"/>
        </w:rPr>
        <w:t>«СОЮЗАТОМСТРОЙ»</w:t>
      </w:r>
      <w:r w:rsidR="00F625E6" w:rsidRPr="00B54A1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4A39AE71" w14:textId="5EC1BE9D" w:rsidR="00024BD8" w:rsidRPr="00B54A10" w:rsidRDefault="006E2A8F" w:rsidP="004E079A">
      <w:pPr>
        <w:tabs>
          <w:tab w:val="left" w:pos="9214"/>
        </w:tabs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B54A10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FC79B8">
        <w:rPr>
          <w:rFonts w:ascii="Times New Roman" w:hAnsi="Times New Roman" w:cs="Times New Roman"/>
          <w:sz w:val="28"/>
          <w:szCs w:val="28"/>
        </w:rPr>
        <w:t>№</w:t>
      </w:r>
      <w:r w:rsidR="009C06DF">
        <w:rPr>
          <w:rFonts w:ascii="Times New Roman" w:hAnsi="Times New Roman" w:cs="Times New Roman"/>
          <w:sz w:val="28"/>
          <w:szCs w:val="28"/>
        </w:rPr>
        <w:t>10/08-2024</w:t>
      </w:r>
    </w:p>
    <w:p w14:paraId="21E5F60D" w14:textId="00A7442A" w:rsidR="00F625E6" w:rsidRPr="00B54A10" w:rsidRDefault="006E2A8F" w:rsidP="004E079A">
      <w:pPr>
        <w:tabs>
          <w:tab w:val="left" w:pos="9214"/>
        </w:tabs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B54A10">
        <w:rPr>
          <w:rFonts w:ascii="Times New Roman" w:hAnsi="Times New Roman" w:cs="Times New Roman"/>
          <w:sz w:val="28"/>
          <w:szCs w:val="28"/>
        </w:rPr>
        <w:t xml:space="preserve">от </w:t>
      </w:r>
      <w:r w:rsidR="000956FD" w:rsidRPr="00B54A10">
        <w:rPr>
          <w:rFonts w:ascii="Times New Roman" w:hAnsi="Times New Roman" w:cs="Times New Roman"/>
          <w:sz w:val="28"/>
          <w:szCs w:val="28"/>
        </w:rPr>
        <w:t>«</w:t>
      </w:r>
      <w:r w:rsidR="009C06DF">
        <w:rPr>
          <w:rFonts w:ascii="Times New Roman" w:hAnsi="Times New Roman" w:cs="Times New Roman"/>
          <w:sz w:val="28"/>
          <w:szCs w:val="28"/>
        </w:rPr>
        <w:t>08</w:t>
      </w:r>
      <w:r w:rsidR="000956FD" w:rsidRPr="00B54A10">
        <w:rPr>
          <w:rFonts w:ascii="Times New Roman" w:hAnsi="Times New Roman" w:cs="Times New Roman"/>
          <w:sz w:val="28"/>
          <w:szCs w:val="28"/>
        </w:rPr>
        <w:t xml:space="preserve">» </w:t>
      </w:r>
      <w:r w:rsidR="009C06DF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B54A10">
        <w:rPr>
          <w:rFonts w:ascii="Times New Roman" w:hAnsi="Times New Roman" w:cs="Times New Roman"/>
          <w:sz w:val="28"/>
          <w:szCs w:val="28"/>
        </w:rPr>
        <w:t>2</w:t>
      </w:r>
      <w:r w:rsidR="00F625E6" w:rsidRPr="00B54A10">
        <w:rPr>
          <w:rFonts w:ascii="Times New Roman" w:hAnsi="Times New Roman" w:cs="Times New Roman"/>
          <w:sz w:val="28"/>
          <w:szCs w:val="28"/>
        </w:rPr>
        <w:t>0</w:t>
      </w:r>
      <w:r w:rsidR="006A0A30">
        <w:rPr>
          <w:rFonts w:ascii="Times New Roman" w:hAnsi="Times New Roman" w:cs="Times New Roman"/>
          <w:sz w:val="28"/>
          <w:szCs w:val="28"/>
        </w:rPr>
        <w:t xml:space="preserve">24 </w:t>
      </w:r>
      <w:r w:rsidR="00F625E6" w:rsidRPr="00B54A10">
        <w:rPr>
          <w:rFonts w:ascii="Times New Roman" w:hAnsi="Times New Roman" w:cs="Times New Roman"/>
          <w:sz w:val="28"/>
          <w:szCs w:val="28"/>
        </w:rPr>
        <w:t>г.</w:t>
      </w:r>
    </w:p>
    <w:p w14:paraId="302C117B" w14:textId="77777777" w:rsidR="00AA43B3" w:rsidRPr="001C1B15" w:rsidRDefault="00AA43B3" w:rsidP="00B54A10">
      <w:pPr>
        <w:tabs>
          <w:tab w:val="left" w:pos="6379"/>
          <w:tab w:val="left" w:pos="6946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752DF7B" w14:textId="77777777" w:rsidR="006A0A30" w:rsidRPr="001C1B15" w:rsidRDefault="006A0A30" w:rsidP="00B54A10">
      <w:pPr>
        <w:tabs>
          <w:tab w:val="left" w:pos="6379"/>
          <w:tab w:val="left" w:pos="6946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555F9BB" w14:textId="77777777" w:rsidR="006A0A30" w:rsidRPr="001C1B15" w:rsidRDefault="006A0A30" w:rsidP="00B54A10">
      <w:pPr>
        <w:tabs>
          <w:tab w:val="left" w:pos="6379"/>
          <w:tab w:val="left" w:pos="6946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78A8318" w14:textId="77777777" w:rsidR="006A0A30" w:rsidRPr="001C1B15" w:rsidRDefault="006A0A30" w:rsidP="00B54A10">
      <w:pPr>
        <w:tabs>
          <w:tab w:val="left" w:pos="6379"/>
          <w:tab w:val="left" w:pos="6946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5A755E8" w14:textId="77777777" w:rsidR="00AA43B3" w:rsidRDefault="00AA43B3" w:rsidP="00707DF7">
      <w:pPr>
        <w:tabs>
          <w:tab w:val="left" w:pos="6804"/>
          <w:tab w:val="left" w:pos="7371"/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1F975DEE" w14:textId="77777777" w:rsidR="00F625E6" w:rsidRDefault="00F625E6" w:rsidP="00AA59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FB333A" w14:textId="77777777" w:rsidR="00201348" w:rsidRDefault="00201348" w:rsidP="006E2A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E901A7" w14:textId="77777777" w:rsidR="006E2A8F" w:rsidRDefault="00A04057" w:rsidP="006E2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057">
        <w:rPr>
          <w:rFonts w:ascii="Times New Roman" w:hAnsi="Times New Roman" w:cs="Times New Roman"/>
          <w:sz w:val="28"/>
          <w:szCs w:val="28"/>
        </w:rPr>
        <w:t>ПОЛОЖЕНИЕ</w:t>
      </w:r>
    </w:p>
    <w:p w14:paraId="54F12561" w14:textId="7458B8FA" w:rsidR="00A04057" w:rsidRPr="006A0A30" w:rsidRDefault="00A04057" w:rsidP="006E2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057">
        <w:rPr>
          <w:rFonts w:ascii="Times New Roman" w:hAnsi="Times New Roman" w:cs="Times New Roman"/>
          <w:sz w:val="28"/>
          <w:szCs w:val="28"/>
        </w:rPr>
        <w:t>О</w:t>
      </w:r>
      <w:r w:rsidR="006A0A30">
        <w:rPr>
          <w:rFonts w:ascii="Times New Roman" w:hAnsi="Times New Roman" w:cs="Times New Roman"/>
          <w:sz w:val="28"/>
          <w:szCs w:val="28"/>
        </w:rPr>
        <w:t>Б ЭКСПЕРТНОМ СОВЕТЕ СРО</w:t>
      </w:r>
      <w:r w:rsidR="0061168D" w:rsidRPr="0061168D">
        <w:rPr>
          <w:rFonts w:ascii="Times New Roman" w:hAnsi="Times New Roman" w:cs="Times New Roman"/>
          <w:sz w:val="28"/>
          <w:szCs w:val="28"/>
        </w:rPr>
        <w:t xml:space="preserve"> </w:t>
      </w:r>
      <w:r w:rsidR="0061168D">
        <w:rPr>
          <w:rFonts w:ascii="Times New Roman" w:hAnsi="Times New Roman" w:cs="Times New Roman"/>
          <w:sz w:val="28"/>
          <w:szCs w:val="28"/>
        </w:rPr>
        <w:t>«СОЮЗАТОМСТРОЙ»</w:t>
      </w:r>
    </w:p>
    <w:p w14:paraId="4233DF8B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13A126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1A1DDA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7EF03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99367B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BF835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FDD5D4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011848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D5C26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E92EAA" w14:textId="77777777" w:rsidR="006A0A30" w:rsidRDefault="006A0A30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E53C4C" w14:textId="77777777" w:rsidR="006A0A30" w:rsidRDefault="006A0A30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57A21E" w14:textId="77777777" w:rsidR="006A0A30" w:rsidRDefault="006A0A30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D4F206" w14:textId="77777777" w:rsidR="006A0A30" w:rsidRDefault="006A0A30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4D70D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0ADEDF" w14:textId="77777777" w:rsidR="00A04057" w:rsidRDefault="004E079A" w:rsidP="00FC6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04057">
        <w:rPr>
          <w:rFonts w:ascii="Times New Roman" w:hAnsi="Times New Roman" w:cs="Times New Roman"/>
          <w:sz w:val="28"/>
          <w:szCs w:val="28"/>
        </w:rPr>
        <w:t>Москва</w:t>
      </w:r>
    </w:p>
    <w:p w14:paraId="1E14F6FE" w14:textId="00116955" w:rsidR="00A04057" w:rsidRDefault="00A04057" w:rsidP="00FC6463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07DF7">
        <w:rPr>
          <w:rFonts w:ascii="Times New Roman" w:hAnsi="Times New Roman" w:cs="Times New Roman"/>
          <w:sz w:val="28"/>
          <w:szCs w:val="28"/>
        </w:rPr>
        <w:t>2</w:t>
      </w:r>
      <w:r w:rsidR="006A0A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sz w:val="28"/>
          <w:szCs w:val="28"/>
        </w:rPr>
        <w:br w:type="page"/>
      </w:r>
    </w:p>
    <w:p w14:paraId="255429EB" w14:textId="77777777" w:rsidR="00BC7D9E" w:rsidRPr="00BC7D9E" w:rsidRDefault="00BC7D9E" w:rsidP="005C3A59">
      <w:pPr>
        <w:tabs>
          <w:tab w:val="left" w:pos="4282"/>
        </w:tabs>
        <w:spacing w:after="244"/>
        <w:ind w:right="2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9E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2408E2B5" w14:textId="474A554D" w:rsidR="00A04057" w:rsidRPr="00297EF5" w:rsidRDefault="00721EF6" w:rsidP="0061168D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A0A30">
        <w:rPr>
          <w:sz w:val="28"/>
          <w:szCs w:val="28"/>
        </w:rPr>
        <w:t>Экспертный Совет</w:t>
      </w:r>
      <w:r w:rsidR="00BB244C">
        <w:rPr>
          <w:sz w:val="28"/>
          <w:szCs w:val="28"/>
        </w:rPr>
        <w:t xml:space="preserve"> </w:t>
      </w:r>
      <w:r w:rsidR="006A0A30">
        <w:rPr>
          <w:sz w:val="28"/>
          <w:szCs w:val="28"/>
        </w:rPr>
        <w:t>СРО</w:t>
      </w:r>
      <w:r w:rsidR="00BC355E">
        <w:rPr>
          <w:sz w:val="28"/>
          <w:szCs w:val="28"/>
        </w:rPr>
        <w:t xml:space="preserve"> «СОЮЗАТОМСТРОЙ»</w:t>
      </w:r>
      <w:r w:rsidR="006A0A30">
        <w:rPr>
          <w:sz w:val="28"/>
          <w:szCs w:val="28"/>
        </w:rPr>
        <w:t xml:space="preserve"> (далее - Ассоциация) </w:t>
      </w:r>
      <w:r w:rsidR="00A04057" w:rsidRPr="00297EF5">
        <w:rPr>
          <w:sz w:val="28"/>
          <w:szCs w:val="28"/>
        </w:rPr>
        <w:t>является</w:t>
      </w:r>
      <w:r w:rsidR="00792340">
        <w:rPr>
          <w:sz w:val="28"/>
          <w:szCs w:val="28"/>
        </w:rPr>
        <w:t xml:space="preserve"> специализированным</w:t>
      </w:r>
      <w:r w:rsidR="00A04057" w:rsidRPr="00297EF5">
        <w:rPr>
          <w:sz w:val="28"/>
          <w:szCs w:val="28"/>
        </w:rPr>
        <w:t xml:space="preserve"> </w:t>
      </w:r>
      <w:r w:rsidR="006A0A30" w:rsidRPr="00792340">
        <w:rPr>
          <w:sz w:val="28"/>
          <w:szCs w:val="28"/>
        </w:rPr>
        <w:t>консультационным</w:t>
      </w:r>
      <w:r w:rsidR="0061168D">
        <w:rPr>
          <w:sz w:val="28"/>
          <w:szCs w:val="28"/>
        </w:rPr>
        <w:t xml:space="preserve"> </w:t>
      </w:r>
      <w:r w:rsidR="0025041B" w:rsidRPr="00297EF5">
        <w:rPr>
          <w:sz w:val="28"/>
          <w:szCs w:val="28"/>
        </w:rPr>
        <w:t xml:space="preserve">органом </w:t>
      </w:r>
      <w:r w:rsidR="006F7248">
        <w:rPr>
          <w:sz w:val="28"/>
          <w:szCs w:val="28"/>
        </w:rPr>
        <w:t xml:space="preserve">Ассоциации </w:t>
      </w:r>
      <w:r w:rsidR="00297EF5" w:rsidRPr="00297EF5">
        <w:rPr>
          <w:sz w:val="28"/>
          <w:szCs w:val="28"/>
        </w:rPr>
        <w:t xml:space="preserve">при </w:t>
      </w:r>
      <w:r w:rsidR="00533BCF">
        <w:rPr>
          <w:sz w:val="28"/>
          <w:szCs w:val="28"/>
        </w:rPr>
        <w:t xml:space="preserve">постоянно действующем коллегиальном органе </w:t>
      </w:r>
      <w:r w:rsidR="004461A7">
        <w:rPr>
          <w:sz w:val="28"/>
          <w:szCs w:val="28"/>
        </w:rPr>
        <w:t>упр</w:t>
      </w:r>
      <w:r w:rsidR="00A376EB">
        <w:rPr>
          <w:sz w:val="28"/>
          <w:szCs w:val="28"/>
        </w:rPr>
        <w:t>авления Ассоциации</w:t>
      </w:r>
      <w:r w:rsidR="004461A7">
        <w:rPr>
          <w:sz w:val="28"/>
          <w:szCs w:val="28"/>
        </w:rPr>
        <w:t xml:space="preserve"> </w:t>
      </w:r>
      <w:r w:rsidR="00297EF5" w:rsidRPr="00297EF5">
        <w:rPr>
          <w:sz w:val="28"/>
          <w:szCs w:val="28"/>
        </w:rPr>
        <w:t>(далее – Совет</w:t>
      </w:r>
      <w:r w:rsidR="00535FC8">
        <w:rPr>
          <w:sz w:val="28"/>
          <w:szCs w:val="28"/>
        </w:rPr>
        <w:t xml:space="preserve"> </w:t>
      </w:r>
      <w:r w:rsidR="00A376EB">
        <w:rPr>
          <w:sz w:val="28"/>
          <w:szCs w:val="28"/>
        </w:rPr>
        <w:t>Ассоциации</w:t>
      </w:r>
      <w:r w:rsidR="00297EF5" w:rsidRPr="00297EF5">
        <w:rPr>
          <w:sz w:val="28"/>
          <w:szCs w:val="28"/>
        </w:rPr>
        <w:t>)</w:t>
      </w:r>
      <w:r w:rsidR="00535FC8">
        <w:rPr>
          <w:sz w:val="28"/>
          <w:szCs w:val="28"/>
        </w:rPr>
        <w:t>.</w:t>
      </w:r>
      <w:r w:rsidR="00297EF5" w:rsidRPr="00297EF5">
        <w:rPr>
          <w:sz w:val="28"/>
          <w:szCs w:val="28"/>
        </w:rPr>
        <w:t xml:space="preserve"> </w:t>
      </w:r>
      <w:r w:rsidR="0085373B" w:rsidRPr="00BB244C">
        <w:rPr>
          <w:sz w:val="28"/>
          <w:szCs w:val="28"/>
        </w:rPr>
        <w:t xml:space="preserve">                                                                  </w:t>
      </w:r>
    </w:p>
    <w:p w14:paraId="03EE0A75" w14:textId="67CC0684" w:rsidR="00A04057" w:rsidRDefault="00BC7D9E" w:rsidP="0061168D">
      <w:pPr>
        <w:pStyle w:val="1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="006A0A30">
        <w:rPr>
          <w:sz w:val="28"/>
          <w:szCs w:val="28"/>
        </w:rPr>
        <w:t>2</w:t>
      </w:r>
      <w:r w:rsidR="00EF3226">
        <w:rPr>
          <w:sz w:val="28"/>
          <w:szCs w:val="28"/>
        </w:rPr>
        <w:t xml:space="preserve">. </w:t>
      </w:r>
      <w:r w:rsidR="006A0A30">
        <w:rPr>
          <w:sz w:val="28"/>
          <w:szCs w:val="28"/>
        </w:rPr>
        <w:t>Экспертный Совет</w:t>
      </w:r>
      <w:r w:rsidR="00A04057" w:rsidRPr="00297EF5">
        <w:rPr>
          <w:sz w:val="28"/>
          <w:szCs w:val="28"/>
        </w:rPr>
        <w:t xml:space="preserve"> подотчетен Совету </w:t>
      </w:r>
      <w:r w:rsidR="00A376EB">
        <w:rPr>
          <w:sz w:val="28"/>
          <w:szCs w:val="28"/>
        </w:rPr>
        <w:t>Ассоциации.</w:t>
      </w:r>
    </w:p>
    <w:p w14:paraId="0A96E42E" w14:textId="45FCEE8B" w:rsidR="006A0A30" w:rsidRDefault="00BC7D9E" w:rsidP="0061168D">
      <w:pPr>
        <w:pStyle w:val="1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="00EC550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A0A30">
        <w:rPr>
          <w:sz w:val="28"/>
          <w:szCs w:val="28"/>
        </w:rPr>
        <w:t>Экспертный Совет</w:t>
      </w:r>
      <w:r>
        <w:rPr>
          <w:sz w:val="28"/>
          <w:szCs w:val="28"/>
        </w:rPr>
        <w:t xml:space="preserve"> </w:t>
      </w:r>
      <w:r w:rsidR="006A0A30">
        <w:rPr>
          <w:sz w:val="28"/>
          <w:szCs w:val="28"/>
        </w:rPr>
        <w:t xml:space="preserve">действует </w:t>
      </w:r>
      <w:r>
        <w:rPr>
          <w:sz w:val="28"/>
          <w:szCs w:val="28"/>
        </w:rPr>
        <w:t>на общественных началах и не имеет статуса юридического лица.</w:t>
      </w:r>
    </w:p>
    <w:p w14:paraId="47BFA9F3" w14:textId="38C439EA" w:rsidR="00B34B8E" w:rsidRDefault="00B34B8E" w:rsidP="0061168D">
      <w:pPr>
        <w:pStyle w:val="1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="00EC550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E4ACB">
        <w:rPr>
          <w:sz w:val="28"/>
          <w:szCs w:val="28"/>
        </w:rPr>
        <w:t>Экспертный Совет</w:t>
      </w:r>
      <w:r w:rsidRPr="00297EF5">
        <w:rPr>
          <w:sz w:val="28"/>
          <w:szCs w:val="28"/>
        </w:rPr>
        <w:t xml:space="preserve"> осуществляет свою деятельность в соответствии</w:t>
      </w:r>
      <w:r>
        <w:rPr>
          <w:sz w:val="28"/>
          <w:szCs w:val="28"/>
        </w:rPr>
        <w:t xml:space="preserve">                                         </w:t>
      </w:r>
      <w:r w:rsidRPr="00297EF5">
        <w:rPr>
          <w:sz w:val="28"/>
          <w:szCs w:val="28"/>
        </w:rPr>
        <w:t xml:space="preserve">с законодательством Российской </w:t>
      </w:r>
      <w:r>
        <w:rPr>
          <w:sz w:val="28"/>
          <w:szCs w:val="28"/>
        </w:rPr>
        <w:t>Федерации и внутренними документами Ассоциации.</w:t>
      </w:r>
    </w:p>
    <w:p w14:paraId="62904E01" w14:textId="77777777" w:rsidR="00D74FF0" w:rsidRPr="000B35BC" w:rsidRDefault="0035360A" w:rsidP="00D74FF0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Style w:val="a5"/>
          <w:sz w:val="28"/>
          <w:szCs w:val="28"/>
        </w:rPr>
        <w:t xml:space="preserve">  </w:t>
      </w:r>
    </w:p>
    <w:p w14:paraId="550D76DF" w14:textId="3E9F4540" w:rsidR="00D74FF0" w:rsidRPr="00BC7D9E" w:rsidRDefault="00D74FF0" w:rsidP="00D74FF0">
      <w:pPr>
        <w:pStyle w:val="1"/>
        <w:shd w:val="clear" w:color="auto" w:fill="auto"/>
        <w:tabs>
          <w:tab w:val="left" w:pos="3519"/>
        </w:tabs>
        <w:spacing w:after="0" w:line="360" w:lineRule="auto"/>
        <w:ind w:firstLine="851"/>
        <w:jc w:val="center"/>
        <w:rPr>
          <w:b/>
          <w:sz w:val="28"/>
          <w:szCs w:val="28"/>
        </w:rPr>
      </w:pPr>
      <w:r w:rsidRPr="00070845">
        <w:rPr>
          <w:b/>
          <w:sz w:val="28"/>
          <w:szCs w:val="28"/>
        </w:rPr>
        <w:t>2</w:t>
      </w:r>
      <w:r w:rsidRPr="00BC7D9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Цели и задачи</w:t>
      </w:r>
    </w:p>
    <w:p w14:paraId="0096222E" w14:textId="77777777" w:rsidR="00D74FF0" w:rsidRPr="00297EF5" w:rsidRDefault="00D74FF0" w:rsidP="00D74FF0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Основными целями и задачами Экспертного Совета являются</w:t>
      </w:r>
      <w:r w:rsidRPr="00297EF5">
        <w:rPr>
          <w:sz w:val="28"/>
          <w:szCs w:val="28"/>
        </w:rPr>
        <w:t>:</w:t>
      </w:r>
    </w:p>
    <w:p w14:paraId="1AA9F809" w14:textId="20523275" w:rsidR="00D74FF0" w:rsidRDefault="00D74FF0" w:rsidP="00D74FF0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2</w:t>
      </w:r>
      <w:r w:rsidRPr="00297EF5">
        <w:rPr>
          <w:sz w:val="28"/>
          <w:szCs w:val="28"/>
        </w:rPr>
        <w:t xml:space="preserve">.1.  </w:t>
      </w:r>
      <w:r>
        <w:rPr>
          <w:sz w:val="28"/>
          <w:szCs w:val="28"/>
        </w:rPr>
        <w:t xml:space="preserve">Анализ уровня развития технологий, в том числе мирового опыта в предметной области деятельности Секций Экспертного Совета и определение направлений технологического развития проектно-строительного комплекса атомной отрасли, </w:t>
      </w:r>
      <w:r w:rsidR="000B35BC">
        <w:rPr>
          <w:sz w:val="28"/>
          <w:szCs w:val="28"/>
        </w:rPr>
        <w:t>обеспечивающих</w:t>
      </w:r>
      <w:r>
        <w:rPr>
          <w:sz w:val="28"/>
          <w:szCs w:val="28"/>
        </w:rPr>
        <w:t xml:space="preserve"> его</w:t>
      </w:r>
      <w:r w:rsidRPr="00380C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непрерывное </w:t>
      </w:r>
      <w:r w:rsidRPr="00380C1D">
        <w:rPr>
          <w:sz w:val="28"/>
          <w:szCs w:val="28"/>
        </w:rPr>
        <w:t>долгосрочное развитие</w:t>
      </w:r>
      <w:r>
        <w:rPr>
          <w:sz w:val="28"/>
          <w:szCs w:val="28"/>
        </w:rPr>
        <w:t>, конкурентоспособност</w:t>
      </w:r>
      <w:r w:rsidR="000B35BC">
        <w:rPr>
          <w:sz w:val="28"/>
          <w:szCs w:val="28"/>
        </w:rPr>
        <w:t>ь</w:t>
      </w:r>
      <w:r>
        <w:rPr>
          <w:sz w:val="28"/>
          <w:szCs w:val="28"/>
        </w:rPr>
        <w:t xml:space="preserve">, </w:t>
      </w:r>
      <w:r w:rsidRPr="00380C1D">
        <w:rPr>
          <w:sz w:val="28"/>
          <w:szCs w:val="28"/>
        </w:rPr>
        <w:t>достижени</w:t>
      </w:r>
      <w:r>
        <w:rPr>
          <w:sz w:val="28"/>
          <w:szCs w:val="28"/>
        </w:rPr>
        <w:t>е</w:t>
      </w:r>
      <w:r w:rsidRPr="00380C1D">
        <w:rPr>
          <w:sz w:val="28"/>
          <w:szCs w:val="28"/>
        </w:rPr>
        <w:t xml:space="preserve"> технологического суверенитета и имп</w:t>
      </w:r>
      <w:r>
        <w:rPr>
          <w:sz w:val="28"/>
          <w:szCs w:val="28"/>
        </w:rPr>
        <w:t>о</w:t>
      </w:r>
      <w:r w:rsidRPr="00380C1D">
        <w:rPr>
          <w:sz w:val="28"/>
          <w:szCs w:val="28"/>
        </w:rPr>
        <w:t>ртозамещения</w:t>
      </w:r>
      <w:r w:rsidRPr="00297EF5">
        <w:rPr>
          <w:sz w:val="28"/>
          <w:szCs w:val="28"/>
        </w:rPr>
        <w:t>.</w:t>
      </w:r>
    </w:p>
    <w:p w14:paraId="059D2307" w14:textId="45255A1B" w:rsidR="00D74FF0" w:rsidRDefault="00D74FF0" w:rsidP="00D74FF0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730054">
        <w:rPr>
          <w:sz w:val="28"/>
          <w:szCs w:val="28"/>
        </w:rPr>
        <w:t xml:space="preserve">.  Разработка </w:t>
      </w:r>
      <w:r>
        <w:rPr>
          <w:sz w:val="28"/>
          <w:szCs w:val="28"/>
        </w:rPr>
        <w:t xml:space="preserve">Программ технологического развития проектно-строительного комплекса атомной отрасли, включающих разработку, внедрение и </w:t>
      </w:r>
      <w:r w:rsidR="000B35BC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инновационных технологий сооружения </w:t>
      </w:r>
      <w:r w:rsidR="001A7057" w:rsidRPr="001A7057">
        <w:rPr>
          <w:sz w:val="28"/>
          <w:szCs w:val="28"/>
        </w:rPr>
        <w:t>объектов использования атомной энергии (далее - ОИАЭ)</w:t>
      </w:r>
      <w:r w:rsidRPr="00730054">
        <w:rPr>
          <w:sz w:val="28"/>
          <w:szCs w:val="28"/>
        </w:rPr>
        <w:t>.</w:t>
      </w:r>
    </w:p>
    <w:p w14:paraId="78557388" w14:textId="5A43D350" w:rsidR="00D74FF0" w:rsidRDefault="00D74FF0" w:rsidP="00D74FF0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2</w:t>
      </w:r>
      <w:r>
        <w:rPr>
          <w:sz w:val="28"/>
          <w:szCs w:val="28"/>
        </w:rPr>
        <w:t>.3. Формирование дорожных карт</w:t>
      </w:r>
      <w:r w:rsidR="000B35BC">
        <w:rPr>
          <w:sz w:val="28"/>
          <w:szCs w:val="28"/>
        </w:rPr>
        <w:t xml:space="preserve"> и организация работ по</w:t>
      </w:r>
      <w:r>
        <w:rPr>
          <w:sz w:val="28"/>
          <w:szCs w:val="28"/>
        </w:rPr>
        <w:t xml:space="preserve"> реализации мероприятий Программ технологического развития проектно-строительного комплекса атомной отрасли, включая проведение НИОКР и разработку нормативно-технических документов различного уровня.</w:t>
      </w:r>
    </w:p>
    <w:p w14:paraId="013E2282" w14:textId="66E16AAE" w:rsidR="00D74FF0" w:rsidRDefault="00D74FF0" w:rsidP="00D74FF0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297EF5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Организация и проведение ежегодной научно-практической конференции «АТОМСТРОЙСТАНДАРТ», направленной на обсуждение профессиональным сообществом вопросов технологического развития атомной отрасли, выработку рекомендаций Конференции, формирование плана мероприятий по их реализации.</w:t>
      </w:r>
    </w:p>
    <w:p w14:paraId="01881E07" w14:textId="0FEFE702" w:rsidR="000B35BC" w:rsidRDefault="000B35BC" w:rsidP="00D74FF0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2.5. Эффективное использование соответствующих сервисов Экосистемы </w:t>
      </w:r>
      <w:r w:rsidR="006E5B08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на стадии разработки, обсуждения, принятия нормативно-технических документов.</w:t>
      </w:r>
    </w:p>
    <w:p w14:paraId="75EDD2C5" w14:textId="04BD710D" w:rsidR="003F2FBB" w:rsidRDefault="00862CE3" w:rsidP="003F2FBB">
      <w:pPr>
        <w:pStyle w:val="1"/>
        <w:shd w:val="clear" w:color="auto" w:fill="auto"/>
        <w:tabs>
          <w:tab w:val="left" w:pos="3894"/>
        </w:tabs>
        <w:spacing w:after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F2FBB" w:rsidRPr="00730054">
        <w:rPr>
          <w:b/>
          <w:sz w:val="28"/>
          <w:szCs w:val="28"/>
        </w:rPr>
        <w:t xml:space="preserve">. </w:t>
      </w:r>
      <w:r w:rsidR="00EE137D">
        <w:rPr>
          <w:b/>
          <w:sz w:val="28"/>
          <w:szCs w:val="28"/>
        </w:rPr>
        <w:t>П</w:t>
      </w:r>
      <w:r w:rsidR="00EA4AB7">
        <w:rPr>
          <w:b/>
          <w:sz w:val="28"/>
          <w:szCs w:val="28"/>
        </w:rPr>
        <w:t>орядок формирования</w:t>
      </w:r>
      <w:r w:rsidR="00EE137D">
        <w:rPr>
          <w:b/>
          <w:sz w:val="28"/>
          <w:szCs w:val="28"/>
        </w:rPr>
        <w:t xml:space="preserve"> состава</w:t>
      </w:r>
    </w:p>
    <w:p w14:paraId="3FBBD623" w14:textId="547656B6" w:rsidR="00A875FB" w:rsidRDefault="00D74FF0" w:rsidP="00BB244C">
      <w:pPr>
        <w:pStyle w:val="1"/>
        <w:shd w:val="clear" w:color="auto" w:fill="auto"/>
        <w:tabs>
          <w:tab w:val="left" w:pos="3894"/>
        </w:tabs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A875FB" w:rsidRPr="00BB244C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Основным рабочим органом </w:t>
      </w:r>
      <w:r w:rsidR="006A0A30">
        <w:rPr>
          <w:sz w:val="28"/>
          <w:szCs w:val="28"/>
        </w:rPr>
        <w:t>Экспертн</w:t>
      </w:r>
      <w:r>
        <w:rPr>
          <w:sz w:val="28"/>
          <w:szCs w:val="28"/>
        </w:rPr>
        <w:t>ого</w:t>
      </w:r>
      <w:r w:rsidR="006A0A3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A875FB" w:rsidRPr="00BB244C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6A0A30">
        <w:rPr>
          <w:sz w:val="28"/>
          <w:szCs w:val="28"/>
        </w:rPr>
        <w:t xml:space="preserve"> Секци</w:t>
      </w:r>
      <w:r>
        <w:rPr>
          <w:sz w:val="28"/>
          <w:szCs w:val="28"/>
        </w:rPr>
        <w:t xml:space="preserve">и </w:t>
      </w:r>
      <w:r w:rsidR="006A0A30">
        <w:rPr>
          <w:sz w:val="28"/>
          <w:szCs w:val="28"/>
        </w:rPr>
        <w:t xml:space="preserve">по направлениям деятельности в области строительства, проектирования, инженерных изысканий при сооружении </w:t>
      </w:r>
      <w:r w:rsidR="001A7057">
        <w:rPr>
          <w:sz w:val="28"/>
          <w:szCs w:val="28"/>
        </w:rPr>
        <w:t xml:space="preserve">ОИАЭ </w:t>
      </w:r>
      <w:r w:rsidR="00202503">
        <w:rPr>
          <w:sz w:val="28"/>
          <w:szCs w:val="28"/>
        </w:rPr>
        <w:t>(далее - Секции)</w:t>
      </w:r>
      <w:r w:rsidR="00EB0309" w:rsidRPr="00BB244C">
        <w:rPr>
          <w:sz w:val="28"/>
          <w:szCs w:val="28"/>
        </w:rPr>
        <w:t>.</w:t>
      </w:r>
    </w:p>
    <w:p w14:paraId="4B7FA528" w14:textId="6E97FC05" w:rsidR="00D74FF0" w:rsidRPr="00BB244C" w:rsidRDefault="00D74FF0" w:rsidP="00BB244C">
      <w:pPr>
        <w:pStyle w:val="1"/>
        <w:shd w:val="clear" w:color="auto" w:fill="auto"/>
        <w:tabs>
          <w:tab w:val="left" w:pos="3894"/>
        </w:tabs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3.2. Экспертный Совет состоит из Секций, председателя, ответственного секретаря, а также руководителей и ответственных секретарей Секций.</w:t>
      </w:r>
    </w:p>
    <w:p w14:paraId="2412DF3F" w14:textId="6AC79C86" w:rsidR="003B27AD" w:rsidRDefault="00D74FF0" w:rsidP="003B27AD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3F2FB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F2FBB">
        <w:rPr>
          <w:sz w:val="28"/>
          <w:szCs w:val="28"/>
        </w:rPr>
        <w:t xml:space="preserve">. </w:t>
      </w:r>
      <w:r w:rsidR="006A0A30">
        <w:rPr>
          <w:sz w:val="28"/>
          <w:szCs w:val="28"/>
        </w:rPr>
        <w:t>Экспертный Совет</w:t>
      </w:r>
      <w:r w:rsidR="003F2FBB" w:rsidRPr="00730054">
        <w:rPr>
          <w:sz w:val="28"/>
          <w:szCs w:val="28"/>
        </w:rPr>
        <w:t xml:space="preserve"> формируется из представителей </w:t>
      </w:r>
      <w:r w:rsidR="003F2FBB">
        <w:rPr>
          <w:sz w:val="28"/>
          <w:szCs w:val="28"/>
        </w:rPr>
        <w:t>организаций</w:t>
      </w:r>
      <w:r w:rsidR="003F2FBB" w:rsidRPr="00730054">
        <w:rPr>
          <w:sz w:val="28"/>
          <w:szCs w:val="28"/>
        </w:rPr>
        <w:t xml:space="preserve"> - членов </w:t>
      </w:r>
      <w:r w:rsidR="003F2FBB">
        <w:rPr>
          <w:sz w:val="28"/>
          <w:szCs w:val="28"/>
        </w:rPr>
        <w:t>Ассоциации</w:t>
      </w:r>
      <w:r w:rsidR="003F2FBB" w:rsidRPr="00730054">
        <w:rPr>
          <w:sz w:val="28"/>
          <w:szCs w:val="28"/>
        </w:rPr>
        <w:t xml:space="preserve">, </w:t>
      </w:r>
      <w:r w:rsidR="00B169C7" w:rsidRPr="00730054">
        <w:rPr>
          <w:sz w:val="28"/>
          <w:szCs w:val="28"/>
        </w:rPr>
        <w:t xml:space="preserve">представителей </w:t>
      </w:r>
      <w:r w:rsidR="006252F8">
        <w:rPr>
          <w:sz w:val="28"/>
          <w:szCs w:val="28"/>
        </w:rPr>
        <w:t>научно-технических и исследовательских организаций</w:t>
      </w:r>
      <w:r w:rsidR="00B169C7">
        <w:rPr>
          <w:sz w:val="28"/>
          <w:szCs w:val="28"/>
        </w:rPr>
        <w:t>,</w:t>
      </w:r>
      <w:r w:rsidR="006252F8">
        <w:rPr>
          <w:sz w:val="28"/>
          <w:szCs w:val="28"/>
        </w:rPr>
        <w:t xml:space="preserve"> осуществляющих деятельность в рамках компетенции Экспертного Совета, а также</w:t>
      </w:r>
      <w:r w:rsidR="00B169C7">
        <w:rPr>
          <w:sz w:val="28"/>
          <w:szCs w:val="28"/>
        </w:rPr>
        <w:t xml:space="preserve"> сотрудников </w:t>
      </w:r>
      <w:r w:rsidR="003F2FBB">
        <w:rPr>
          <w:sz w:val="28"/>
          <w:szCs w:val="28"/>
        </w:rPr>
        <w:t>исполнительно</w:t>
      </w:r>
      <w:r w:rsidR="006252F8">
        <w:rPr>
          <w:sz w:val="28"/>
          <w:szCs w:val="28"/>
        </w:rPr>
        <w:t>го</w:t>
      </w:r>
      <w:r w:rsidR="003F2FBB">
        <w:rPr>
          <w:sz w:val="28"/>
          <w:szCs w:val="28"/>
        </w:rPr>
        <w:t xml:space="preserve"> </w:t>
      </w:r>
      <w:r w:rsidR="006252F8">
        <w:rPr>
          <w:sz w:val="28"/>
          <w:szCs w:val="28"/>
        </w:rPr>
        <w:t>органа</w:t>
      </w:r>
      <w:r w:rsidR="003F2FBB">
        <w:rPr>
          <w:sz w:val="28"/>
          <w:szCs w:val="28"/>
        </w:rPr>
        <w:t xml:space="preserve"> Ассоциации</w:t>
      </w:r>
      <w:r w:rsidR="003B27AD">
        <w:rPr>
          <w:sz w:val="28"/>
          <w:szCs w:val="28"/>
        </w:rPr>
        <w:t xml:space="preserve"> и иных лиц, по представлению президента Ассоциации</w:t>
      </w:r>
      <w:r w:rsidR="00B16CEF">
        <w:rPr>
          <w:sz w:val="28"/>
          <w:szCs w:val="28"/>
        </w:rPr>
        <w:t xml:space="preserve"> (далее – Эксперты)</w:t>
      </w:r>
      <w:r w:rsidR="003B27AD">
        <w:rPr>
          <w:sz w:val="28"/>
          <w:szCs w:val="28"/>
        </w:rPr>
        <w:t>.</w:t>
      </w:r>
    </w:p>
    <w:p w14:paraId="08C95F26" w14:textId="18304D88" w:rsidR="00267D51" w:rsidRPr="00EF534D" w:rsidRDefault="00D74FF0" w:rsidP="003B27AD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267D51" w:rsidRPr="00EF534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67D51" w:rsidRPr="00EF534D">
        <w:rPr>
          <w:sz w:val="28"/>
          <w:szCs w:val="28"/>
        </w:rPr>
        <w:t xml:space="preserve">. </w:t>
      </w:r>
      <w:r w:rsidR="000B35BC">
        <w:rPr>
          <w:sz w:val="28"/>
          <w:szCs w:val="28"/>
        </w:rPr>
        <w:t>Председателем</w:t>
      </w:r>
      <w:r w:rsidR="00267D51" w:rsidRPr="00EF534D">
        <w:rPr>
          <w:sz w:val="28"/>
          <w:szCs w:val="28"/>
        </w:rPr>
        <w:t xml:space="preserve"> Экспертного Совета является президент Ассоциации.</w:t>
      </w:r>
    </w:p>
    <w:p w14:paraId="030B4843" w14:textId="01BEEB73" w:rsidR="002E6133" w:rsidRPr="00EF534D" w:rsidRDefault="00D74FF0" w:rsidP="002E6133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6252F8" w:rsidRPr="00EF534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252F8" w:rsidRPr="00EF534D">
        <w:rPr>
          <w:sz w:val="28"/>
          <w:szCs w:val="28"/>
        </w:rPr>
        <w:t xml:space="preserve">. </w:t>
      </w:r>
      <w:r w:rsidR="002E6133" w:rsidRPr="00EF534D">
        <w:rPr>
          <w:sz w:val="28"/>
          <w:szCs w:val="28"/>
        </w:rPr>
        <w:t>Персональный состав</w:t>
      </w:r>
      <w:r w:rsidR="006252F8" w:rsidRPr="00EF534D">
        <w:rPr>
          <w:sz w:val="28"/>
          <w:szCs w:val="28"/>
        </w:rPr>
        <w:t xml:space="preserve"> Экспертного Совета</w:t>
      </w:r>
      <w:r w:rsidR="00B16CEF" w:rsidRPr="00EF534D">
        <w:rPr>
          <w:sz w:val="28"/>
          <w:szCs w:val="28"/>
        </w:rPr>
        <w:t xml:space="preserve"> в разрезе Секций, </w:t>
      </w:r>
      <w:r w:rsidR="00267D51" w:rsidRPr="00EF534D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ответственный </w:t>
      </w:r>
      <w:r w:rsidR="00B16CEF" w:rsidRPr="00EF534D">
        <w:rPr>
          <w:sz w:val="28"/>
          <w:szCs w:val="28"/>
        </w:rPr>
        <w:t xml:space="preserve">секретарь, руководители и </w:t>
      </w:r>
      <w:r>
        <w:rPr>
          <w:sz w:val="28"/>
          <w:szCs w:val="28"/>
        </w:rPr>
        <w:t xml:space="preserve">ответственные </w:t>
      </w:r>
      <w:r w:rsidR="00B16CEF" w:rsidRPr="00EF534D">
        <w:rPr>
          <w:sz w:val="28"/>
          <w:szCs w:val="28"/>
        </w:rPr>
        <w:t xml:space="preserve">секретари Секций Экспертного Совета </w:t>
      </w:r>
      <w:r w:rsidR="00B34B8E">
        <w:rPr>
          <w:sz w:val="28"/>
          <w:szCs w:val="28"/>
        </w:rPr>
        <w:t>избираются</w:t>
      </w:r>
      <w:r w:rsidR="00B34B8E" w:rsidRPr="00EF534D">
        <w:rPr>
          <w:sz w:val="28"/>
          <w:szCs w:val="28"/>
        </w:rPr>
        <w:t xml:space="preserve"> </w:t>
      </w:r>
      <w:r w:rsidR="00B16CEF" w:rsidRPr="00EF534D">
        <w:rPr>
          <w:sz w:val="28"/>
          <w:szCs w:val="28"/>
        </w:rPr>
        <w:t>Советом Ассоциации</w:t>
      </w:r>
      <w:r w:rsidR="002E6133" w:rsidRPr="00EF534D">
        <w:rPr>
          <w:sz w:val="28"/>
          <w:szCs w:val="28"/>
        </w:rPr>
        <w:t xml:space="preserve"> по представлению президента Ассоциации</w:t>
      </w:r>
      <w:r w:rsidR="0061168D">
        <w:rPr>
          <w:sz w:val="28"/>
          <w:szCs w:val="28"/>
        </w:rPr>
        <w:t xml:space="preserve"> </w:t>
      </w:r>
      <w:r w:rsidR="0061168D" w:rsidRPr="00792340">
        <w:rPr>
          <w:sz w:val="28"/>
          <w:szCs w:val="28"/>
        </w:rPr>
        <w:t>бессрочно</w:t>
      </w:r>
      <w:r w:rsidR="002E6133" w:rsidRPr="00792340">
        <w:rPr>
          <w:sz w:val="28"/>
          <w:szCs w:val="28"/>
        </w:rPr>
        <w:t>.</w:t>
      </w:r>
    </w:p>
    <w:p w14:paraId="62DFD3AE" w14:textId="3A0C6F72" w:rsidR="00341C8F" w:rsidRPr="00EF534D" w:rsidRDefault="00D74FF0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2E6133" w:rsidRPr="00EF534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341C8F" w:rsidRPr="00EF534D">
        <w:rPr>
          <w:sz w:val="28"/>
          <w:szCs w:val="28"/>
        </w:rPr>
        <w:t xml:space="preserve">. </w:t>
      </w:r>
      <w:r w:rsidR="006252F8" w:rsidRPr="00EF534D">
        <w:rPr>
          <w:sz w:val="28"/>
          <w:szCs w:val="28"/>
        </w:rPr>
        <w:t>В целях формирования персонального состава Экспертного Совета президент Ассоциации направляет запрос в</w:t>
      </w:r>
      <w:r w:rsidR="006252F8" w:rsidRPr="00EF534D">
        <w:t xml:space="preserve"> </w:t>
      </w:r>
      <w:r w:rsidR="006252F8" w:rsidRPr="00EF534D">
        <w:rPr>
          <w:sz w:val="28"/>
          <w:szCs w:val="28"/>
        </w:rPr>
        <w:t>организации - члены Ассоциации, а также другие научно-технические и исследовательские организации, осуществляющие деятельность в рамках компетенции Экспертного Совета о выдвижении кандидатур в состав Экспертного Совета в разрезе Секций наиболее компетентных специалистов, инженеров, ученых, имеющих большой практический опыт работы в рамках компетенций Экспертного Совета.</w:t>
      </w:r>
    </w:p>
    <w:p w14:paraId="6255FA95" w14:textId="23BEE7C2" w:rsidR="00267D51" w:rsidRDefault="00D74FF0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267D51" w:rsidRPr="00EF534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267D51" w:rsidRPr="00EF534D">
        <w:rPr>
          <w:sz w:val="28"/>
          <w:szCs w:val="28"/>
        </w:rPr>
        <w:t xml:space="preserve">. На основании </w:t>
      </w:r>
      <w:r w:rsidR="00676EF3">
        <w:rPr>
          <w:sz w:val="28"/>
          <w:szCs w:val="28"/>
        </w:rPr>
        <w:t xml:space="preserve">полученных ответов о </w:t>
      </w:r>
      <w:r w:rsidR="00267D51" w:rsidRPr="00EF534D">
        <w:rPr>
          <w:sz w:val="28"/>
          <w:szCs w:val="28"/>
        </w:rPr>
        <w:t>выдвижени</w:t>
      </w:r>
      <w:r w:rsidR="007E4ACB">
        <w:rPr>
          <w:sz w:val="28"/>
          <w:szCs w:val="28"/>
        </w:rPr>
        <w:t>и</w:t>
      </w:r>
      <w:r w:rsidR="00267D51" w:rsidRPr="00EF534D">
        <w:rPr>
          <w:sz w:val="28"/>
          <w:szCs w:val="28"/>
        </w:rPr>
        <w:t xml:space="preserve"> кандидатур</w:t>
      </w:r>
      <w:r w:rsidR="00267D51">
        <w:rPr>
          <w:sz w:val="28"/>
          <w:szCs w:val="28"/>
        </w:rPr>
        <w:t xml:space="preserve"> в состав Экспертного Совета </w:t>
      </w:r>
      <w:r w:rsidR="00676EF3">
        <w:rPr>
          <w:sz w:val="28"/>
          <w:szCs w:val="28"/>
        </w:rPr>
        <w:t>от организаций, в которые были направлены соответствующие запросы от имени</w:t>
      </w:r>
      <w:r w:rsidR="00267D51">
        <w:rPr>
          <w:sz w:val="28"/>
          <w:szCs w:val="28"/>
        </w:rPr>
        <w:t xml:space="preserve"> президента Ассоциации, сформированный состав Экспертного Совета пред</w:t>
      </w:r>
      <w:r w:rsidR="001C1B15">
        <w:rPr>
          <w:sz w:val="28"/>
          <w:szCs w:val="28"/>
        </w:rPr>
        <w:t>ставляется</w:t>
      </w:r>
      <w:r w:rsidR="00267D51">
        <w:rPr>
          <w:sz w:val="28"/>
          <w:szCs w:val="28"/>
        </w:rPr>
        <w:t xml:space="preserve"> на утверждение Совету Ассоциации.</w:t>
      </w:r>
    </w:p>
    <w:p w14:paraId="4D8A4B70" w14:textId="27C6441B" w:rsidR="003F2FBB" w:rsidRDefault="00D74FF0" w:rsidP="003F2FBB">
      <w:pPr>
        <w:pStyle w:val="1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3F2FBB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3F2FBB" w:rsidRPr="00DB4DEC">
        <w:rPr>
          <w:sz w:val="28"/>
          <w:szCs w:val="28"/>
        </w:rPr>
        <w:t>.</w:t>
      </w:r>
      <w:r w:rsidR="003F2FBB" w:rsidRPr="00DB4DEC">
        <w:rPr>
          <w:sz w:val="28"/>
          <w:szCs w:val="28"/>
        </w:rPr>
        <w:tab/>
      </w:r>
      <w:r w:rsidR="000B35BC">
        <w:rPr>
          <w:sz w:val="28"/>
          <w:szCs w:val="28"/>
        </w:rPr>
        <w:t>Председатель</w:t>
      </w:r>
      <w:r w:rsidR="00EE137D">
        <w:rPr>
          <w:sz w:val="28"/>
          <w:szCs w:val="28"/>
        </w:rPr>
        <w:t xml:space="preserve"> Экспертного Совета</w:t>
      </w:r>
      <w:r w:rsidR="003F2FBB" w:rsidRPr="00DB4DEC">
        <w:rPr>
          <w:sz w:val="28"/>
          <w:szCs w:val="28"/>
        </w:rPr>
        <w:t xml:space="preserve"> </w:t>
      </w:r>
      <w:r w:rsidR="00B16CEF">
        <w:rPr>
          <w:sz w:val="28"/>
          <w:szCs w:val="28"/>
        </w:rPr>
        <w:t xml:space="preserve">вправе </w:t>
      </w:r>
      <w:r w:rsidR="00202503">
        <w:rPr>
          <w:sz w:val="28"/>
          <w:szCs w:val="28"/>
        </w:rPr>
        <w:t xml:space="preserve">принять решение о </w:t>
      </w:r>
      <w:r w:rsidR="00B16CEF">
        <w:rPr>
          <w:sz w:val="28"/>
          <w:szCs w:val="28"/>
        </w:rPr>
        <w:t>включ</w:t>
      </w:r>
      <w:r w:rsidR="00202503">
        <w:rPr>
          <w:sz w:val="28"/>
          <w:szCs w:val="28"/>
        </w:rPr>
        <w:t xml:space="preserve">ении </w:t>
      </w:r>
      <w:r w:rsidR="00B16CEF">
        <w:rPr>
          <w:sz w:val="28"/>
          <w:szCs w:val="28"/>
        </w:rPr>
        <w:t>и</w:t>
      </w:r>
      <w:r w:rsidR="00202503">
        <w:rPr>
          <w:sz w:val="28"/>
          <w:szCs w:val="28"/>
        </w:rPr>
        <w:t>/или</w:t>
      </w:r>
      <w:r w:rsidR="00B16CEF">
        <w:rPr>
          <w:sz w:val="28"/>
          <w:szCs w:val="28"/>
        </w:rPr>
        <w:t xml:space="preserve"> исключ</w:t>
      </w:r>
      <w:r w:rsidR="00202503">
        <w:rPr>
          <w:sz w:val="28"/>
          <w:szCs w:val="28"/>
        </w:rPr>
        <w:t>ении</w:t>
      </w:r>
      <w:r w:rsidR="00B16CEF">
        <w:rPr>
          <w:sz w:val="28"/>
          <w:szCs w:val="28"/>
        </w:rPr>
        <w:t xml:space="preserve"> Экспертов </w:t>
      </w:r>
      <w:r>
        <w:rPr>
          <w:sz w:val="28"/>
          <w:szCs w:val="28"/>
        </w:rPr>
        <w:t>в/</w:t>
      </w:r>
      <w:r w:rsidR="00B16CEF">
        <w:rPr>
          <w:sz w:val="28"/>
          <w:szCs w:val="28"/>
        </w:rPr>
        <w:t xml:space="preserve">из состава Экспертного Совета с </w:t>
      </w:r>
      <w:r w:rsidR="00267D51">
        <w:rPr>
          <w:sz w:val="28"/>
          <w:szCs w:val="28"/>
        </w:rPr>
        <w:t xml:space="preserve">обязательным </w:t>
      </w:r>
      <w:r w:rsidR="00B16CEF">
        <w:rPr>
          <w:sz w:val="28"/>
          <w:szCs w:val="28"/>
        </w:rPr>
        <w:t>последующим утверждением</w:t>
      </w:r>
      <w:r w:rsidR="00202503">
        <w:rPr>
          <w:sz w:val="28"/>
          <w:szCs w:val="28"/>
        </w:rPr>
        <w:t xml:space="preserve"> таких решений </w:t>
      </w:r>
      <w:r w:rsidR="00B16CEF" w:rsidRPr="00297EF5">
        <w:rPr>
          <w:sz w:val="28"/>
          <w:szCs w:val="28"/>
        </w:rPr>
        <w:t xml:space="preserve">Советом </w:t>
      </w:r>
      <w:r w:rsidR="00B16CEF">
        <w:rPr>
          <w:sz w:val="28"/>
          <w:szCs w:val="28"/>
        </w:rPr>
        <w:t>Ассоциации</w:t>
      </w:r>
      <w:r w:rsidR="00202503">
        <w:rPr>
          <w:sz w:val="28"/>
          <w:szCs w:val="28"/>
        </w:rPr>
        <w:t xml:space="preserve"> </w:t>
      </w:r>
      <w:r w:rsidR="00267D51">
        <w:rPr>
          <w:sz w:val="28"/>
          <w:szCs w:val="28"/>
        </w:rPr>
        <w:t>на очном заседании не реже 1 раза в год.</w:t>
      </w:r>
    </w:p>
    <w:p w14:paraId="6A978E3C" w14:textId="2EAD7790" w:rsidR="00EE137D" w:rsidRDefault="00D74FF0" w:rsidP="00EE137D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3F2FB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3F2FBB">
        <w:rPr>
          <w:sz w:val="28"/>
          <w:szCs w:val="28"/>
        </w:rPr>
        <w:t>.</w:t>
      </w:r>
      <w:r w:rsidR="003F2FBB">
        <w:rPr>
          <w:sz w:val="28"/>
          <w:szCs w:val="28"/>
        </w:rPr>
        <w:tab/>
      </w:r>
      <w:r w:rsidR="000B35BC">
        <w:rPr>
          <w:sz w:val="28"/>
          <w:szCs w:val="28"/>
        </w:rPr>
        <w:t>Ответственным секретарем Экспертного Совета и о</w:t>
      </w:r>
      <w:r w:rsidR="001C1B15">
        <w:rPr>
          <w:sz w:val="28"/>
          <w:szCs w:val="28"/>
        </w:rPr>
        <w:t>тветственными секретарями Секций Экспертного Совета являются сотрудники исполнительного органа Ассоциации</w:t>
      </w:r>
      <w:r w:rsidR="00E2333B">
        <w:rPr>
          <w:sz w:val="28"/>
          <w:szCs w:val="28"/>
        </w:rPr>
        <w:t xml:space="preserve"> и иные</w:t>
      </w:r>
      <w:r w:rsidR="00E2333B">
        <w:rPr>
          <w:sz w:val="28"/>
          <w:szCs w:val="28"/>
        </w:rPr>
        <w:t xml:space="preserve"> лиц</w:t>
      </w:r>
      <w:r w:rsidR="00E2333B">
        <w:rPr>
          <w:sz w:val="28"/>
          <w:szCs w:val="28"/>
        </w:rPr>
        <w:t>а</w:t>
      </w:r>
      <w:r w:rsidR="00E2333B">
        <w:rPr>
          <w:sz w:val="28"/>
          <w:szCs w:val="28"/>
        </w:rPr>
        <w:t>, по представлению президента Ассоциации</w:t>
      </w:r>
      <w:r w:rsidR="00E2333B">
        <w:rPr>
          <w:sz w:val="28"/>
          <w:szCs w:val="28"/>
        </w:rPr>
        <w:t>.</w:t>
      </w:r>
    </w:p>
    <w:p w14:paraId="0BE76C82" w14:textId="2E1E1121" w:rsidR="00EE137D" w:rsidRDefault="00D74FF0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337D3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337D36">
        <w:rPr>
          <w:sz w:val="28"/>
          <w:szCs w:val="28"/>
        </w:rPr>
        <w:t xml:space="preserve">. </w:t>
      </w:r>
      <w:r w:rsidR="00EE137D" w:rsidRPr="00EE137D">
        <w:rPr>
          <w:sz w:val="28"/>
          <w:szCs w:val="28"/>
        </w:rPr>
        <w:t>Ответственны</w:t>
      </w:r>
      <w:r w:rsidR="00EE137D">
        <w:rPr>
          <w:sz w:val="28"/>
          <w:szCs w:val="28"/>
        </w:rPr>
        <w:t>е</w:t>
      </w:r>
      <w:r w:rsidR="00EE137D" w:rsidRPr="00EE137D">
        <w:rPr>
          <w:sz w:val="28"/>
          <w:szCs w:val="28"/>
        </w:rPr>
        <w:t xml:space="preserve"> секретар</w:t>
      </w:r>
      <w:r w:rsidR="00EE137D">
        <w:rPr>
          <w:sz w:val="28"/>
          <w:szCs w:val="28"/>
        </w:rPr>
        <w:t>и</w:t>
      </w:r>
      <w:r w:rsidR="00EE137D" w:rsidRPr="00EE137D">
        <w:rPr>
          <w:sz w:val="28"/>
          <w:szCs w:val="28"/>
        </w:rPr>
        <w:t xml:space="preserve"> Секций Экспертного Совета </w:t>
      </w:r>
      <w:r w:rsidR="00EE137D">
        <w:rPr>
          <w:sz w:val="28"/>
          <w:szCs w:val="28"/>
        </w:rPr>
        <w:t xml:space="preserve">осуществляют организационную работу по обеспечению деятельности </w:t>
      </w:r>
      <w:r w:rsidR="00EE137D" w:rsidRPr="00EE137D">
        <w:rPr>
          <w:sz w:val="28"/>
          <w:szCs w:val="28"/>
        </w:rPr>
        <w:t>Секций Экспертного Совета</w:t>
      </w:r>
      <w:r w:rsidR="00EE137D">
        <w:rPr>
          <w:sz w:val="28"/>
          <w:szCs w:val="28"/>
        </w:rPr>
        <w:t xml:space="preserve">, включающую: </w:t>
      </w:r>
    </w:p>
    <w:p w14:paraId="5A13284C" w14:textId="2048DFD8" w:rsidR="00EE137D" w:rsidRDefault="00EE137D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Планирование работы Секций;</w:t>
      </w:r>
    </w:p>
    <w:p w14:paraId="05C1EF52" w14:textId="26C01ED6" w:rsidR="00EE137D" w:rsidRDefault="00EE137D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Организацию проведения заседаний Секций;</w:t>
      </w:r>
    </w:p>
    <w:p w14:paraId="48F84273" w14:textId="3281463F" w:rsidR="00EE137D" w:rsidRDefault="00EE137D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Формирование и оформление отчетной и итоговой документации;</w:t>
      </w:r>
    </w:p>
    <w:p w14:paraId="0F6F1728" w14:textId="2DA93C8E" w:rsidR="00EE137D" w:rsidRDefault="00EE137D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Формирование отчетов о деятельности Секций Руководителю Экспертного Совета;</w:t>
      </w:r>
    </w:p>
    <w:p w14:paraId="13790419" w14:textId="4EA1D2D9" w:rsidR="00EE137D" w:rsidRDefault="00EE137D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Оперативное взаимодействие с Экспертами в рамках компетенции </w:t>
      </w:r>
      <w:r w:rsidR="00202503">
        <w:rPr>
          <w:sz w:val="28"/>
          <w:szCs w:val="28"/>
        </w:rPr>
        <w:t xml:space="preserve">Секций </w:t>
      </w:r>
      <w:r>
        <w:rPr>
          <w:sz w:val="28"/>
          <w:szCs w:val="28"/>
        </w:rPr>
        <w:t>Экспертного Совета.</w:t>
      </w:r>
    </w:p>
    <w:p w14:paraId="108D5EA4" w14:textId="77777777" w:rsidR="00E63F1B" w:rsidRPr="000B35BC" w:rsidRDefault="00E63F1B" w:rsidP="005C3A59">
      <w:pPr>
        <w:widowControl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 w:bidi="ru-RU"/>
        </w:rPr>
      </w:pPr>
    </w:p>
    <w:p w14:paraId="0773DD03" w14:textId="2AAC5BFF" w:rsidR="00730054" w:rsidRPr="00AD7870" w:rsidRDefault="009E42E7" w:rsidP="005C3A59">
      <w:pPr>
        <w:widowControl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D7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4. Права и обязанности </w:t>
      </w:r>
      <w:r w:rsidR="00A43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Экспертов</w:t>
      </w:r>
    </w:p>
    <w:p w14:paraId="02F26B99" w14:textId="62BF8944" w:rsidR="00A04057" w:rsidRDefault="009E42E7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4.1. 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43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Эксперты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имеют право:</w:t>
      </w:r>
    </w:p>
    <w:p w14:paraId="29168634" w14:textId="4E1E394C" w:rsidR="009E42E7" w:rsidRPr="00297EF5" w:rsidRDefault="009E42E7" w:rsidP="002873AB">
      <w:pPr>
        <w:widowControl w:val="0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Pr="009E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предложения в повестку дня заседани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9E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Pr="009E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участвовать в подготовке, обсуждении и приняти</w:t>
      </w:r>
      <w:r w:rsidR="0028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9E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ним решений;</w:t>
      </w:r>
    </w:p>
    <w:p w14:paraId="60274684" w14:textId="7888FBBD" w:rsidR="00A04057" w:rsidRPr="00297EF5" w:rsidRDefault="00A04057" w:rsidP="002873AB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решающего голоса по всем вопросам, рассматриваемым </w:t>
      </w:r>
      <w:r w:rsidR="00E63F1B" w:rsidRP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ым</w:t>
      </w:r>
      <w:r w:rsidR="00E63F1B" w:rsidRP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088EDCA4" w14:textId="2EDF8E51" w:rsidR="00EB1F08" w:rsidRDefault="00EB1F08" w:rsidP="002873AB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запрашивать от </w:t>
      </w:r>
      <w:r w:rsidR="0027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</w:t>
      </w:r>
      <w:r w:rsidR="003B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="0019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B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="007E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62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Ассоциации</w:t>
      </w:r>
      <w:r w:rsidR="0061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B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информацию, </w:t>
      </w:r>
      <w:r w:rsidR="00C5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необходимую для работы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своих компетенций</w:t>
      </w:r>
      <w:r w:rsidR="00C5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52648CA8" w14:textId="76F693B9" w:rsidR="002569BA" w:rsidRPr="00EB1F08" w:rsidRDefault="00E2333B" w:rsidP="002569B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0B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носить предложения о </w:t>
      </w:r>
      <w:r w:rsidR="0025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</w:t>
      </w:r>
      <w:r w:rsidR="000B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нии</w:t>
      </w:r>
      <w:r w:rsidR="0025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консультативны</w:t>
      </w:r>
      <w:r w:rsidR="000B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="0025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</w:t>
      </w:r>
      <w:r w:rsidR="000B3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r w:rsidR="0057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направлению деятельности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57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7674EFC1" w14:textId="7B3DF505" w:rsidR="000A69AE" w:rsidRPr="009E42E7" w:rsidRDefault="000A69AE" w:rsidP="002873AB">
      <w:pPr>
        <w:pStyle w:val="a6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534D">
        <w:rPr>
          <w:rStyle w:val="a5"/>
          <w:rFonts w:ascii="Times New Roman" w:hAnsi="Times New Roman" w:cs="Times New Roman"/>
          <w:sz w:val="28"/>
          <w:szCs w:val="28"/>
        </w:rPr>
        <w:t>выйти</w:t>
      </w:r>
      <w:r w:rsidRPr="009E42E7">
        <w:rPr>
          <w:rStyle w:val="a5"/>
          <w:rFonts w:ascii="Times New Roman" w:hAnsi="Times New Roman" w:cs="Times New Roman"/>
          <w:sz w:val="28"/>
          <w:szCs w:val="28"/>
        </w:rPr>
        <w:t xml:space="preserve"> из состава 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694E56" w:rsidRPr="009E42E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E42E7">
        <w:rPr>
          <w:rStyle w:val="a5"/>
          <w:rFonts w:ascii="Times New Roman" w:hAnsi="Times New Roman" w:cs="Times New Roman"/>
          <w:sz w:val="28"/>
          <w:szCs w:val="28"/>
        </w:rPr>
        <w:t>по собственному желанию</w:t>
      </w:r>
      <w:r w:rsidR="00E63F1B">
        <w:rPr>
          <w:rStyle w:val="a5"/>
          <w:rFonts w:ascii="Times New Roman" w:hAnsi="Times New Roman" w:cs="Times New Roman"/>
          <w:sz w:val="28"/>
          <w:szCs w:val="28"/>
        </w:rPr>
        <w:t xml:space="preserve">, подав заявление на имя председателя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 не позднее чем за 3 недели до планируемой даты выхода из состава Экспертного Совета</w:t>
      </w:r>
      <w:r w:rsidRPr="009E42E7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14:paraId="59C9764E" w14:textId="76F5FD07" w:rsidR="00A04057" w:rsidRPr="00297EF5" w:rsidRDefault="009E42E7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4.2. 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43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Эксперты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обязаны:</w:t>
      </w:r>
    </w:p>
    <w:p w14:paraId="6109A6E0" w14:textId="5C5C0D3C" w:rsidR="00A04057" w:rsidRPr="00297EF5" w:rsidRDefault="00A04057" w:rsidP="005C3A59">
      <w:pPr>
        <w:widowControl w:val="0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участвовать в работе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не допускать пропусков заседаний без уважительной причины;</w:t>
      </w:r>
    </w:p>
    <w:p w14:paraId="4A53BFA8" w14:textId="448040AB" w:rsidR="00A04057" w:rsidRPr="00297EF5" w:rsidRDefault="00BC1153" w:rsidP="005C3A59">
      <w:pPr>
        <w:widowControl w:val="0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информировать заблаговременно </w:t>
      </w:r>
      <w:r w:rsidR="0027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секретаря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27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невозможности присутствовать на заседании 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67477633" w14:textId="77777777" w:rsidR="00694E56" w:rsidRPr="000B35BC" w:rsidRDefault="00694E56" w:rsidP="005C3A59">
      <w:pPr>
        <w:widowControl w:val="0"/>
        <w:tabs>
          <w:tab w:val="left" w:pos="3782"/>
        </w:tabs>
        <w:spacing w:after="0" w:line="360" w:lineRule="auto"/>
        <w:ind w:firstLine="851"/>
        <w:jc w:val="center"/>
        <w:rPr>
          <w:rStyle w:val="a5"/>
          <w:rFonts w:ascii="Times New Roman" w:hAnsi="Times New Roman" w:cs="Times New Roman"/>
          <w:sz w:val="16"/>
          <w:szCs w:val="16"/>
        </w:rPr>
      </w:pPr>
    </w:p>
    <w:p w14:paraId="229BFF56" w14:textId="073DC1FB" w:rsidR="009E42E7" w:rsidRPr="000575F6" w:rsidRDefault="000575F6" w:rsidP="005C3A59">
      <w:pPr>
        <w:widowControl w:val="0"/>
        <w:tabs>
          <w:tab w:val="left" w:pos="3782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57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5. Организаци</w:t>
      </w:r>
      <w:r w:rsidR="00EE1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я </w:t>
      </w:r>
      <w:r w:rsidRPr="00057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работ</w:t>
      </w:r>
      <w:r w:rsidR="00EE1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ы</w:t>
      </w:r>
    </w:p>
    <w:p w14:paraId="559F4AE0" w14:textId="7EA2BA76" w:rsidR="000575F6" w:rsidRPr="000575F6" w:rsidRDefault="000575F6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0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Экспертный Совет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 свою деятельность путем проведения заседани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Экспертного Совета и его 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Секций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принятия решений по вопросам 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компетенции.</w:t>
      </w:r>
    </w:p>
    <w:p w14:paraId="5ABDDBDA" w14:textId="3E812C64" w:rsidR="00D74FF0" w:rsidRDefault="000575F6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0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5.2. 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Заседание Экспертного Совета проводится </w:t>
      </w:r>
      <w:r w:rsidR="007E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очно 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реже 1 раза в год в рамках проведения </w:t>
      </w:r>
      <w:r w:rsidR="00D74FF0" w:rsidRP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ежегодной научно-практической конференции «АТОМСТРОЙСТАНДАРТ»</w:t>
      </w:r>
      <w:r w:rsidR="00E2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bookmarkStart w:id="1" w:name="_GoBack"/>
      <w:bookmarkEnd w:id="1"/>
    </w:p>
    <w:p w14:paraId="5B085BE6" w14:textId="15C8AB12" w:rsidR="00286966" w:rsidRDefault="00D74FF0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5.3. </w:t>
      </w:r>
      <w:r w:rsidR="000575F6" w:rsidRPr="0020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Заседания 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Секций</w:t>
      </w:r>
      <w:r w:rsidR="000575F6" w:rsidRPr="0020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проводятся по мере необходимости, но не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реже</w:t>
      </w:r>
      <w:r w:rsidR="000575F6" w:rsidRPr="0020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одного раза в квартал</w:t>
      </w:r>
      <w:r w:rsidR="000575F6" w:rsidRPr="0020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ABA6F4D" w14:textId="0FB34F53" w:rsidR="00D42817" w:rsidRPr="004F2506" w:rsidRDefault="00D42817" w:rsidP="00194570">
      <w:pPr>
        <w:shd w:val="clear" w:color="auto" w:fill="FFFFFF"/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4F2506">
        <w:rPr>
          <w:rFonts w:ascii="Times New Roman" w:hAnsi="Times New Roman" w:cs="Times New Roman"/>
          <w:sz w:val="28"/>
          <w:szCs w:val="28"/>
        </w:rPr>
        <w:t>При проведении заседани</w:t>
      </w:r>
      <w:r w:rsidR="00F74EC7">
        <w:rPr>
          <w:rFonts w:ascii="Times New Roman" w:hAnsi="Times New Roman" w:cs="Times New Roman"/>
          <w:sz w:val="28"/>
          <w:szCs w:val="28"/>
        </w:rPr>
        <w:t>й</w:t>
      </w:r>
      <w:r w:rsidRPr="004F2506">
        <w:rPr>
          <w:rFonts w:ascii="Times New Roman" w:hAnsi="Times New Roman" w:cs="Times New Roman"/>
          <w:sz w:val="28"/>
          <w:szCs w:val="28"/>
        </w:rPr>
        <w:t xml:space="preserve"> могут использоваться информационные и коммуникационные технологии, позволяющие обеспечить возможность дистанционного участия в так</w:t>
      </w:r>
      <w:r w:rsidR="00F74EC7">
        <w:rPr>
          <w:rFonts w:ascii="Times New Roman" w:hAnsi="Times New Roman" w:cs="Times New Roman"/>
          <w:sz w:val="28"/>
          <w:szCs w:val="28"/>
        </w:rPr>
        <w:t>их</w:t>
      </w:r>
      <w:r w:rsidRPr="004F250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74EC7">
        <w:rPr>
          <w:rFonts w:ascii="Times New Roman" w:hAnsi="Times New Roman" w:cs="Times New Roman"/>
          <w:sz w:val="28"/>
          <w:szCs w:val="28"/>
        </w:rPr>
        <w:t>ях</w:t>
      </w:r>
      <w:r w:rsidRPr="004F2506">
        <w:rPr>
          <w:rFonts w:ascii="Times New Roman" w:hAnsi="Times New Roman" w:cs="Times New Roman"/>
          <w:sz w:val="28"/>
          <w:szCs w:val="28"/>
        </w:rPr>
        <w:t xml:space="preserve"> </w:t>
      </w:r>
      <w:r w:rsidR="00E63F1B">
        <w:rPr>
          <w:rFonts w:ascii="Times New Roman" w:hAnsi="Times New Roman" w:cs="Times New Roman"/>
          <w:sz w:val="28"/>
          <w:szCs w:val="28"/>
        </w:rPr>
        <w:t>Экспертов</w:t>
      </w:r>
      <w:r w:rsidRPr="004F2506">
        <w:rPr>
          <w:rFonts w:ascii="Times New Roman" w:hAnsi="Times New Roman" w:cs="Times New Roman"/>
          <w:sz w:val="28"/>
          <w:szCs w:val="28"/>
        </w:rPr>
        <w:t xml:space="preserve"> и обсуждения вопросов повестки дня, в том числе принятия решений по вопросам, поставленным на голосование, без присутствия в месте проведения такого заседания.  </w:t>
      </w:r>
    </w:p>
    <w:p w14:paraId="0D4CDAA1" w14:textId="13F56D1E" w:rsidR="003F2FBB" w:rsidRDefault="00286966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</w:t>
      </w:r>
      <w:r w:rsidR="0020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созыва</w:t>
      </w:r>
      <w:r w:rsidR="0020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тся </w:t>
      </w:r>
      <w:r w:rsidR="0043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ответственными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секретар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ями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Секций Экспертного Совета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требованию п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редседателя</w:t>
      </w:r>
      <w:r w:rsidR="00F7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Экспертного Совета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F7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руководителя Секции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7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требованию не менее 1/3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членов </w:t>
      </w:r>
      <w:r w:rsidR="00F7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Секции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86C1D6A" w14:textId="5429B6AA" w:rsidR="000575F6" w:rsidRPr="000575F6" w:rsidRDefault="003F2FBB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3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с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екретар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ь </w:t>
      </w:r>
      <w:r w:rsidR="00F7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Секции 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уведомляет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председателя</w:t>
      </w:r>
      <w:r w:rsidR="0020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Экспертного Совета, руководителя секции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F7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Экспертов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дате, времени и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месте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очередного заседания 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Секции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менее чем за семь рабочих дней.</w:t>
      </w:r>
    </w:p>
    <w:p w14:paraId="46B15DEC" w14:textId="79868252" w:rsidR="000575F6" w:rsidRPr="000575F6" w:rsidRDefault="007A1F62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Экспертный Совет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вправе принимать решения без созыва заседания путем проведения заочного голосования. Решение о проведении 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заочного голосования принимает п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редседатель 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D6D0E96" w14:textId="6A66FDAC" w:rsidR="000575F6" w:rsidRPr="000575F6" w:rsidRDefault="007A1F62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При принятии решения о пр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оведении заочного голосования, п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редседатель 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утверждает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вопросы повестки дня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устанавливает дату 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время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окончания срока представления заполненных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бюллетеней для голосования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определения результатов заочного голосования, подписывает протокол о проведении заочного голосования.</w:t>
      </w:r>
    </w:p>
    <w:p w14:paraId="7BD560E3" w14:textId="107D6228" w:rsidR="000575F6" w:rsidRPr="000575F6" w:rsidRDefault="007A1F62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Извещение о проведении заочного голосования, материалы, необходимые для рассмотрения вопросов, вынесенных на заочное голосование, и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бюллетени для голосования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направляются 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Экспертам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позднее, чем за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пять</w:t>
      </w:r>
      <w:r w:rsidR="00D42817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рабочих дней до даты окончания срока представления заполненных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бюллетеней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определения результатов заочного голосования.</w:t>
      </w:r>
    </w:p>
    <w:p w14:paraId="43F2E0D9" w14:textId="2A018966" w:rsidR="000575F6" w:rsidRPr="000575F6" w:rsidRDefault="007A1F62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бюллетень для голосования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должен содержать:</w:t>
      </w:r>
    </w:p>
    <w:p w14:paraId="57A8AC63" w14:textId="77777777" w:rsidR="000575F6" w:rsidRPr="000575F6" w:rsidRDefault="000575F6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A6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вынесенны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голосование и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решений по каждому из этих вопросов;</w:t>
      </w:r>
    </w:p>
    <w:p w14:paraId="7CEA3DB5" w14:textId="77777777" w:rsidR="000575F6" w:rsidRPr="000575F6" w:rsidRDefault="00A65F75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варианты голосования по каждому решению, выраженные формулировками «за»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«против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»;</w:t>
      </w:r>
    </w:p>
    <w:p w14:paraId="414E5099" w14:textId="77777777" w:rsidR="000575F6" w:rsidRPr="000575F6" w:rsidRDefault="000575F6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A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дату 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время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окончания срока представления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бюллетеня для голосования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определения результатов заочного голосования;</w:t>
      </w:r>
    </w:p>
    <w:p w14:paraId="7476E38E" w14:textId="117CD4A6" w:rsidR="007A1F62" w:rsidRDefault="000575F6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A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F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электронную почту,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которую нужно направить подписанный 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Экспертом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бюллетень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B4EEBA5" w14:textId="728B735D" w:rsidR="000575F6" w:rsidRPr="000575F6" w:rsidRDefault="007E5288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принимаются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43F48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открытым голосованием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простым большинством голосов 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Экспертов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присутствующих на заседании. При равенстве голосов решающим является голос председательствующего на заседании.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D364B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Каждый 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</w:t>
      </w:r>
      <w:r w:rsidR="00DD364B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имеет на заседании один голос.</w:t>
      </w:r>
    </w:p>
    <w:p w14:paraId="78B36AD0" w14:textId="24A8D059" w:rsidR="000575F6" w:rsidRPr="000575F6" w:rsidRDefault="007E5288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На заседаниях 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Эксперты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должны присутствовать лично. </w:t>
      </w:r>
      <w:r w:rsidR="005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наличии уважительных причин (болезнь, командировка и др.) полномочия на участие в заседании и голосование по вопросам повестки дня </w:t>
      </w:r>
      <w:r w:rsidR="00D4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быть переданы </w:t>
      </w:r>
      <w:r w:rsidR="00D4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доверенности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Эксперту, присутствующему на заседании</w:t>
      </w:r>
      <w:r w:rsidR="00D4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14:paraId="0B7C631C" w14:textId="14B9C242" w:rsidR="000575F6" w:rsidRPr="000575F6" w:rsidRDefault="00E831D8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Решения оформляются п</w:t>
      </w:r>
      <w:r w:rsidR="00A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ротоколом, который подписывает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руководитель 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43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ответственный 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секретарь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Секции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A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B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Сканированная копия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протокола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направляется 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участникам заседания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срок не 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более</w:t>
      </w:r>
      <w:r w:rsidR="00C33D6A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трех</w:t>
      </w:r>
      <w:r w:rsidR="00C33D6A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рабочих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дней после заседания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DF2D5D4" w14:textId="3B43E1E1" w:rsidR="009E39A4" w:rsidRDefault="000B4551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Организационное, правовое, информационно-методическое и иное обеспечение деятельности </w:t>
      </w:r>
      <w:r w:rsidR="00A43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 исполнительн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органом 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Ассоциации.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A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2EE9DCFB" w14:textId="77777777" w:rsidR="000B35BC" w:rsidRPr="000B35BC" w:rsidRDefault="000B35BC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280209BF" w14:textId="77777777" w:rsidR="00CE02C3" w:rsidRPr="00CE02C3" w:rsidRDefault="00CE02C3" w:rsidP="00CE02C3">
      <w:pPr>
        <w:widowControl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E0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6. Заключительные положения</w:t>
      </w:r>
    </w:p>
    <w:p w14:paraId="713CB528" w14:textId="77777777" w:rsidR="00BF07E1" w:rsidRDefault="00CE02C3" w:rsidP="005C3A59">
      <w:pPr>
        <w:widowControl w:val="0"/>
        <w:spacing w:after="0" w:line="36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</w:t>
      </w:r>
      <w:r w:rsidR="00B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2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Утверждение настоящего Положения, внесение в него изменений, отмена действия Положения, осуществляется решением Совета Ассоциации.</w:t>
      </w:r>
    </w:p>
    <w:sectPr w:rsidR="00BF07E1" w:rsidSect="000B35BC">
      <w:type w:val="continuous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7F6"/>
    <w:multiLevelType w:val="multilevel"/>
    <w:tmpl w:val="5518FDEA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194F42"/>
    <w:multiLevelType w:val="multilevel"/>
    <w:tmpl w:val="A8B0D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EC5D98"/>
    <w:multiLevelType w:val="multilevel"/>
    <w:tmpl w:val="339C5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A7"/>
    <w:rsid w:val="00010003"/>
    <w:rsid w:val="00014DA1"/>
    <w:rsid w:val="0002159B"/>
    <w:rsid w:val="00024BD8"/>
    <w:rsid w:val="000575F6"/>
    <w:rsid w:val="00065EFB"/>
    <w:rsid w:val="00070845"/>
    <w:rsid w:val="00070C6F"/>
    <w:rsid w:val="000927B2"/>
    <w:rsid w:val="000956FD"/>
    <w:rsid w:val="000A69AE"/>
    <w:rsid w:val="000B2F36"/>
    <w:rsid w:val="000B35BC"/>
    <w:rsid w:val="000B4551"/>
    <w:rsid w:val="000F4FB4"/>
    <w:rsid w:val="00194570"/>
    <w:rsid w:val="001A7057"/>
    <w:rsid w:val="001C1B15"/>
    <w:rsid w:val="001C512F"/>
    <w:rsid w:val="001F0879"/>
    <w:rsid w:val="00201348"/>
    <w:rsid w:val="00202503"/>
    <w:rsid w:val="00207823"/>
    <w:rsid w:val="00232153"/>
    <w:rsid w:val="00232E4C"/>
    <w:rsid w:val="00244BEA"/>
    <w:rsid w:val="0025041B"/>
    <w:rsid w:val="00255998"/>
    <w:rsid w:val="002569BA"/>
    <w:rsid w:val="00267D51"/>
    <w:rsid w:val="00277BA3"/>
    <w:rsid w:val="00286966"/>
    <w:rsid w:val="002873AB"/>
    <w:rsid w:val="00297EF5"/>
    <w:rsid w:val="002A62D0"/>
    <w:rsid w:val="002E1F1D"/>
    <w:rsid w:val="002E6133"/>
    <w:rsid w:val="003111B3"/>
    <w:rsid w:val="00337C53"/>
    <w:rsid w:val="00337D36"/>
    <w:rsid w:val="00341C8F"/>
    <w:rsid w:val="0035360A"/>
    <w:rsid w:val="0035487A"/>
    <w:rsid w:val="00373310"/>
    <w:rsid w:val="00380C1D"/>
    <w:rsid w:val="00392D4C"/>
    <w:rsid w:val="003B27AD"/>
    <w:rsid w:val="003B3FF5"/>
    <w:rsid w:val="003D1849"/>
    <w:rsid w:val="003D56C1"/>
    <w:rsid w:val="003F2FBB"/>
    <w:rsid w:val="0041747E"/>
    <w:rsid w:val="00431B78"/>
    <w:rsid w:val="004416C4"/>
    <w:rsid w:val="004461A7"/>
    <w:rsid w:val="004569D5"/>
    <w:rsid w:val="004B671D"/>
    <w:rsid w:val="004C1574"/>
    <w:rsid w:val="004E079A"/>
    <w:rsid w:val="00533BCF"/>
    <w:rsid w:val="00535FC8"/>
    <w:rsid w:val="0054677B"/>
    <w:rsid w:val="0056161D"/>
    <w:rsid w:val="00573F37"/>
    <w:rsid w:val="00595D34"/>
    <w:rsid w:val="005A1CF9"/>
    <w:rsid w:val="005C0A02"/>
    <w:rsid w:val="005C3A59"/>
    <w:rsid w:val="005C727E"/>
    <w:rsid w:val="005D50AF"/>
    <w:rsid w:val="005F0D13"/>
    <w:rsid w:val="00602898"/>
    <w:rsid w:val="0061168D"/>
    <w:rsid w:val="006252F8"/>
    <w:rsid w:val="00635324"/>
    <w:rsid w:val="006416C6"/>
    <w:rsid w:val="00642CCC"/>
    <w:rsid w:val="0065311F"/>
    <w:rsid w:val="00665819"/>
    <w:rsid w:val="00673F06"/>
    <w:rsid w:val="00675D34"/>
    <w:rsid w:val="00676EF3"/>
    <w:rsid w:val="00677144"/>
    <w:rsid w:val="00692D25"/>
    <w:rsid w:val="00694E56"/>
    <w:rsid w:val="006A0A30"/>
    <w:rsid w:val="006D2113"/>
    <w:rsid w:val="006D487E"/>
    <w:rsid w:val="006E2A8F"/>
    <w:rsid w:val="006E5B08"/>
    <w:rsid w:val="006F01C1"/>
    <w:rsid w:val="006F7248"/>
    <w:rsid w:val="00707DF7"/>
    <w:rsid w:val="00715795"/>
    <w:rsid w:val="00721EF6"/>
    <w:rsid w:val="00723BEA"/>
    <w:rsid w:val="00730054"/>
    <w:rsid w:val="00741A7B"/>
    <w:rsid w:val="00774966"/>
    <w:rsid w:val="007762F0"/>
    <w:rsid w:val="007843BA"/>
    <w:rsid w:val="00792340"/>
    <w:rsid w:val="007A1F62"/>
    <w:rsid w:val="007C7B02"/>
    <w:rsid w:val="007E4ACB"/>
    <w:rsid w:val="007E5288"/>
    <w:rsid w:val="007E5E9B"/>
    <w:rsid w:val="007F6975"/>
    <w:rsid w:val="008135E0"/>
    <w:rsid w:val="0082251A"/>
    <w:rsid w:val="00823455"/>
    <w:rsid w:val="008313B5"/>
    <w:rsid w:val="008408D2"/>
    <w:rsid w:val="0085373B"/>
    <w:rsid w:val="00862CE3"/>
    <w:rsid w:val="00866A4F"/>
    <w:rsid w:val="008760A8"/>
    <w:rsid w:val="008A5241"/>
    <w:rsid w:val="008C245C"/>
    <w:rsid w:val="008C67B6"/>
    <w:rsid w:val="008C6F3D"/>
    <w:rsid w:val="008F7907"/>
    <w:rsid w:val="00920CB3"/>
    <w:rsid w:val="009457C4"/>
    <w:rsid w:val="00994E2E"/>
    <w:rsid w:val="009B7731"/>
    <w:rsid w:val="009C06DF"/>
    <w:rsid w:val="009E39A4"/>
    <w:rsid w:val="009E42E7"/>
    <w:rsid w:val="00A01B81"/>
    <w:rsid w:val="00A04057"/>
    <w:rsid w:val="00A376EB"/>
    <w:rsid w:val="00A431E4"/>
    <w:rsid w:val="00A43F48"/>
    <w:rsid w:val="00A46A5F"/>
    <w:rsid w:val="00A65F75"/>
    <w:rsid w:val="00A875FB"/>
    <w:rsid w:val="00AA2D30"/>
    <w:rsid w:val="00AA43B3"/>
    <w:rsid w:val="00AA59C5"/>
    <w:rsid w:val="00AA70E9"/>
    <w:rsid w:val="00AD7870"/>
    <w:rsid w:val="00AE6FCD"/>
    <w:rsid w:val="00B169C7"/>
    <w:rsid w:val="00B16CEF"/>
    <w:rsid w:val="00B34B8E"/>
    <w:rsid w:val="00B42C94"/>
    <w:rsid w:val="00B54A10"/>
    <w:rsid w:val="00B54C02"/>
    <w:rsid w:val="00B8649B"/>
    <w:rsid w:val="00B86796"/>
    <w:rsid w:val="00B950B9"/>
    <w:rsid w:val="00BB244C"/>
    <w:rsid w:val="00BC1153"/>
    <w:rsid w:val="00BC355E"/>
    <w:rsid w:val="00BC7D9E"/>
    <w:rsid w:val="00BE175A"/>
    <w:rsid w:val="00BF07E1"/>
    <w:rsid w:val="00C0733B"/>
    <w:rsid w:val="00C258F5"/>
    <w:rsid w:val="00C33D6A"/>
    <w:rsid w:val="00C57C9C"/>
    <w:rsid w:val="00C65641"/>
    <w:rsid w:val="00C8036C"/>
    <w:rsid w:val="00CD30C3"/>
    <w:rsid w:val="00CE02C3"/>
    <w:rsid w:val="00CF0217"/>
    <w:rsid w:val="00D07322"/>
    <w:rsid w:val="00D4002D"/>
    <w:rsid w:val="00D42817"/>
    <w:rsid w:val="00D74FF0"/>
    <w:rsid w:val="00D9054F"/>
    <w:rsid w:val="00DA54CF"/>
    <w:rsid w:val="00DB4DEC"/>
    <w:rsid w:val="00DD364B"/>
    <w:rsid w:val="00E00F69"/>
    <w:rsid w:val="00E2333B"/>
    <w:rsid w:val="00E63F1B"/>
    <w:rsid w:val="00E74964"/>
    <w:rsid w:val="00E831D8"/>
    <w:rsid w:val="00EA053A"/>
    <w:rsid w:val="00EA4AB7"/>
    <w:rsid w:val="00EB0309"/>
    <w:rsid w:val="00EB1F08"/>
    <w:rsid w:val="00EC550C"/>
    <w:rsid w:val="00EE08D0"/>
    <w:rsid w:val="00EE0FD6"/>
    <w:rsid w:val="00EE137D"/>
    <w:rsid w:val="00EE1CA7"/>
    <w:rsid w:val="00EF3226"/>
    <w:rsid w:val="00EF534D"/>
    <w:rsid w:val="00F51333"/>
    <w:rsid w:val="00F625E6"/>
    <w:rsid w:val="00F62C8E"/>
    <w:rsid w:val="00F67B63"/>
    <w:rsid w:val="00F74EC7"/>
    <w:rsid w:val="00F83EA7"/>
    <w:rsid w:val="00F90C2A"/>
    <w:rsid w:val="00F9533E"/>
    <w:rsid w:val="00FB29B1"/>
    <w:rsid w:val="00FB3429"/>
    <w:rsid w:val="00FC6463"/>
    <w:rsid w:val="00FC713C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3A11"/>
  <w15:docId w15:val="{F458A121-4810-4821-9F4E-CD1EA02C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040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A040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paragraph" w:customStyle="1" w:styleId="1">
    <w:name w:val="Основной текст1"/>
    <w:basedOn w:val="a"/>
    <w:link w:val="a3"/>
    <w:rsid w:val="00A04057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6"/>
    <w:rsid w:val="00B86796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B86796"/>
    <w:pPr>
      <w:widowControl w:val="0"/>
      <w:shd w:val="clear" w:color="auto" w:fill="FFFFFF"/>
      <w:spacing w:before="60" w:after="0" w:line="322" w:lineRule="exact"/>
      <w:jc w:val="both"/>
    </w:pPr>
    <w:rPr>
      <w:sz w:val="26"/>
      <w:szCs w:val="26"/>
    </w:rPr>
  </w:style>
  <w:style w:type="character" w:customStyle="1" w:styleId="10">
    <w:name w:val="Основной текст Знак1"/>
    <w:basedOn w:val="a0"/>
    <w:uiPriority w:val="99"/>
    <w:semiHidden/>
    <w:rsid w:val="00B86796"/>
  </w:style>
  <w:style w:type="paragraph" w:customStyle="1" w:styleId="11">
    <w:name w:val="Абзац списка1"/>
    <w:basedOn w:val="a"/>
    <w:rsid w:val="002E6133"/>
    <w:pPr>
      <w:ind w:left="720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392D4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27AD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C355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C355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C355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355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C355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BC3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C1DD-5F32-4D0C-8D40-719F7926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Иченец Анна Евгеньевна</dc:creator>
  <cp:keywords/>
  <dc:description/>
  <cp:lastModifiedBy>Лариса Доценко</cp:lastModifiedBy>
  <cp:revision>9</cp:revision>
  <cp:lastPrinted>2024-07-31T09:54:00Z</cp:lastPrinted>
  <dcterms:created xsi:type="dcterms:W3CDTF">2024-08-06T09:20:00Z</dcterms:created>
  <dcterms:modified xsi:type="dcterms:W3CDTF">2024-08-06T13:48:00Z</dcterms:modified>
</cp:coreProperties>
</file>